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2387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СОВЕТ ДЕПУТАТОВ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МУНИЦИПАЛЬНОГО ОБРАЗОВАНИЯ 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ПУТИЛОВСКОЕ  СЕЛЬСКОЕ ПОСЕЛЕНИЕ 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КИРОВСКОГО МУНИЦИПАЛЬНОГО РАЙОНА 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ЛЕНИНГРАДСКОЙ ОБЛАСТИ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созыв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РЕШЕНИЕ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от </w:t>
      </w:r>
      <w:r w:rsidR="005D613A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___________</w:t>
      </w:r>
      <w:r w:rsidR="004A4C4B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</w:t>
      </w:r>
      <w:r w:rsidR="00F01C33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№</w:t>
      </w:r>
      <w:r w:rsidR="005D613A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____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B6A39" w:rsidTr="00FB6A3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безвозмездной передаче муниципального имущества (имущественного комплекса)                    из собственности муниципального образования Путиловское сельское поселение </w:t>
            </w:r>
          </w:p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Кировского муниципального района Ленинградской области </w:t>
            </w:r>
          </w:p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государственную собственность Ленинградской области</w:t>
            </w:r>
          </w:p>
        </w:tc>
      </w:tr>
      <w:tr w:rsidR="00FB6A39" w:rsidTr="00FB6A3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A39" w:rsidRDefault="00FB6A3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6A39" w:rsidRDefault="00FB6A39" w:rsidP="00FB6A39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FB6A39" w:rsidRDefault="00FB6A39" w:rsidP="004A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постановлением Правительства Российской Фе</w:t>
      </w:r>
      <w:r w:rsidR="00464061">
        <w:rPr>
          <w:rFonts w:ascii="Times New Roman" w:eastAsia="Times New Roman" w:hAnsi="Times New Roman" w:cs="Times New Roman"/>
          <w:sz w:val="28"/>
          <w:szCs w:val="26"/>
          <w:lang w:eastAsia="ru-RU"/>
        </w:rPr>
        <w:t>дерации от 13 июня 2006  года №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374 «О перечнях документов, необходимых для принятия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систем</w:t>
      </w:r>
      <w:r w:rsidR="005D613A">
        <w:rPr>
          <w:rFonts w:ascii="Times New Roman" w:eastAsia="Times New Roman" w:hAnsi="Times New Roman" w:cs="Times New Roman"/>
          <w:sz w:val="28"/>
          <w:szCs w:val="26"/>
          <w:lang w:eastAsia="ru-RU"/>
        </w:rPr>
        <w:t>ы водоснабжения и</w:t>
      </w:r>
      <w:proofErr w:type="gramEnd"/>
      <w:r w:rsidR="005D613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водоотведения</w:t>
      </w:r>
      <w:r w:rsidR="004A4C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</w:t>
      </w:r>
    </w:p>
    <w:p w:rsidR="00FB6A39" w:rsidRDefault="00FB6A39" w:rsidP="00FB6A39">
      <w:pPr>
        <w:tabs>
          <w:tab w:val="left" w:pos="72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1. Передать безвозмездно из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Путиловское сельское поселение Кировского муниципального района Ленинградской области в государственную собственность Ленинградской области имущество (имущественный комплекс), необходимое для реализации полномочий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соответствии с Пе</w:t>
      </w:r>
      <w:r w:rsidR="00464061">
        <w:rPr>
          <w:rFonts w:ascii="Times New Roman" w:eastAsia="Times New Roman" w:hAnsi="Times New Roman" w:cs="Times New Roman"/>
          <w:sz w:val="28"/>
          <w:szCs w:val="26"/>
          <w:lang w:eastAsia="ru-RU"/>
        </w:rPr>
        <w:t>речнем, приведенным в приложениях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 настоящему решению.</w:t>
      </w:r>
    </w:p>
    <w:p w:rsidR="00FB6A39" w:rsidRDefault="00FB6A39" w:rsidP="00FB6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Администрации муниципального образования Путиловское сельское поселение Кировского муниципального района Ленинградской области осуществить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установленном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порядке безвозмездную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передачу муниципального имущества (имущественного комплекса), указанного в пункте 1 настоящего решения,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государственную собственность Ленинградской области в срок до «31»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года.</w:t>
      </w:r>
      <w:proofErr w:type="gramEnd"/>
    </w:p>
    <w:p w:rsidR="005D613A" w:rsidRDefault="005D613A" w:rsidP="005D6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D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 от 4 августа 2021 года №20 «</w:t>
      </w:r>
      <w:r w:rsidRPr="005D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безвозмездной передаче муниципального имущества (имущественного комплекса)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муниципального образования </w:t>
      </w:r>
      <w:r w:rsidRPr="005D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сельское поселение Кировского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 </w:t>
      </w:r>
      <w:r w:rsidRPr="005D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собственность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6A39" w:rsidRDefault="005D613A" w:rsidP="00FB6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публикации. </w:t>
      </w:r>
    </w:p>
    <w:p w:rsidR="00FB6A39" w:rsidRDefault="005D613A" w:rsidP="00FB6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6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официальном печатном издании и разместить на официальном сайте МО Путиловское сельское поселение.</w:t>
      </w: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Глава муниципального образования                                                  </w:t>
      </w:r>
      <w:r w:rsidR="005D613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В.И. Егорихин</w:t>
      </w: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FB6A39" w:rsidRDefault="00FB6A39" w:rsidP="00FB6A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4B" w:rsidRDefault="004A4C4B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Рассылка: дело, </w:t>
      </w:r>
      <w:r w:rsidR="005D6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прокуратура,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МО Путиловское сельское поселение, МУП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Путилововодоканал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5D613A">
        <w:rPr>
          <w:rFonts w:ascii="Times New Roman" w:eastAsia="Times New Roman" w:hAnsi="Times New Roman" w:cs="Times New Roman"/>
          <w:sz w:val="18"/>
          <w:szCs w:val="18"/>
          <w:lang w:eastAsia="ru-RU"/>
        </w:rPr>
        <w:t>, газета «Ладога»</w:t>
      </w: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13A" w:rsidRDefault="005D613A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13A" w:rsidRDefault="005D613A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13A" w:rsidRDefault="005D613A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13A" w:rsidRDefault="005D613A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13A" w:rsidRDefault="005D613A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13A" w:rsidRDefault="005D613A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6A39" w:rsidRDefault="00FB6A39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Приложение 1</w:t>
      </w:r>
    </w:p>
    <w:p w:rsidR="00FB6A39" w:rsidRDefault="00FB6A39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совета депутатов </w:t>
      </w:r>
    </w:p>
    <w:p w:rsidR="00FB6A39" w:rsidRDefault="00FB6A39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МО Путиловское сельское поселения </w:t>
      </w:r>
    </w:p>
    <w:p w:rsidR="00FB6A39" w:rsidRDefault="00FB6A39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5D613A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4A4C4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2021 года №</w:t>
      </w:r>
      <w:r w:rsidR="005D613A">
        <w:rPr>
          <w:rFonts w:ascii="Times New Roman" w:eastAsia="Times New Roman" w:hAnsi="Times New Roman" w:cs="Times New Roman"/>
          <w:szCs w:val="24"/>
          <w:lang w:eastAsia="ru-RU"/>
        </w:rPr>
        <w:t>____</w:t>
      </w:r>
    </w:p>
    <w:p w:rsidR="00FB6A39" w:rsidRDefault="00FB6A39" w:rsidP="00FB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B6A39" w:rsidRDefault="00FB6A39" w:rsidP="00F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A39">
        <w:rPr>
          <w:rFonts w:ascii="Times New Roman" w:eastAsia="Calibri" w:hAnsi="Times New Roman" w:cs="Times New Roman"/>
          <w:b/>
          <w:spacing w:val="-12"/>
          <w:sz w:val="24"/>
          <w:szCs w:val="24"/>
        </w:rPr>
        <w:t>муниципальн</w:t>
      </w:r>
      <w:r w:rsidR="005D613A">
        <w:rPr>
          <w:rFonts w:ascii="Times New Roman" w:eastAsia="Calibri" w:hAnsi="Times New Roman" w:cs="Times New Roman"/>
          <w:b/>
          <w:spacing w:val="-12"/>
          <w:sz w:val="24"/>
          <w:szCs w:val="24"/>
        </w:rPr>
        <w:t>ых предприятий как имущественного комплекса, предлагаемого</w:t>
      </w:r>
      <w:r w:rsidRPr="00FB6A39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к передаче из муниципальной собственности </w:t>
      </w:r>
      <w:r w:rsidR="00F01C33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Путиловское сельское поселение Кировского муниципального района Ленинградской области сферы водоснабжения и водоотведения, передаваемых безвозмездно в государственную собственность</w:t>
      </w:r>
    </w:p>
    <w:p w:rsidR="00FB6A39" w:rsidRDefault="00FB6A39" w:rsidP="00FB6A39">
      <w:pPr>
        <w:shd w:val="clear" w:color="auto" w:fill="FFFFFF"/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Ленинградской области</w:t>
      </w: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84"/>
        <w:gridCol w:w="3827"/>
      </w:tblGrid>
      <w:tr w:rsidR="00FB6A39" w:rsidTr="00FB6A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организации,</w:t>
            </w:r>
          </w:p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</w:tr>
      <w:tr w:rsidR="00FB6A39" w:rsidTr="00FB6A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39" w:rsidRDefault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39" w:rsidRDefault="005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"ПУТИЛОВОВОДОКАНАЛ" МУНИЦИПАЛЬНОГО ОБРАЗОВАНИЯ ПУТИЛОВСКОЕ СЕЛЬСКОЕ ПОСЕЛЕНИЕ КИРОВСКОГО МУНИЦИПАЛЬНОГО РАЙОНА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A" w:rsidRDefault="005D613A" w:rsidP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187351, ОБЛАСТЬ ЛЕНИНГРАДСКАЯ, РАЙОН КИРОВСКИЙ, ДЕРЕВНЯ ГОРНАЯ ШАЛЬДИХА, УЛИЦА СИРЕНЕВАЯ, ДОМ 11Б, ПОМЕЩЕНИЕ 12,</w:t>
            </w:r>
          </w:p>
          <w:p w:rsidR="00FB6A39" w:rsidRDefault="00FB6A39" w:rsidP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="005D613A" w:rsidRPr="005D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4706041775</w:t>
            </w:r>
          </w:p>
        </w:tc>
      </w:tr>
    </w:tbl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94" w:rsidRPr="005F7C94" w:rsidRDefault="005F7C94" w:rsidP="005F7C94">
      <w:pPr>
        <w:rPr>
          <w:rFonts w:ascii="Times New Roman" w:eastAsia="Times New Roman" w:hAnsi="Times New Roman" w:cs="Times New Roman"/>
          <w:szCs w:val="24"/>
          <w:lang w:eastAsia="ru-RU"/>
        </w:rPr>
        <w:sectPr w:rsidR="005F7C94" w:rsidRPr="005F7C94" w:rsidSect="005F7C94">
          <w:headerReference w:type="default" r:id="rId9"/>
          <w:pgSz w:w="11906" w:h="16838"/>
          <w:pgMar w:top="964" w:right="709" w:bottom="851" w:left="1418" w:header="709" w:footer="709" w:gutter="0"/>
          <w:cols w:space="708"/>
          <w:docGrid w:linePitch="360"/>
        </w:sectPr>
      </w:pPr>
    </w:p>
    <w:p w:rsidR="00160DE7" w:rsidRPr="00160DE7" w:rsidRDefault="00160DE7" w:rsidP="00160D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9154B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Приложение</w:t>
      </w:r>
      <w:r w:rsidR="00FB6A3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</w:t>
      </w:r>
    </w:p>
    <w:p w:rsidR="00160DE7" w:rsidRPr="00837F3D" w:rsidRDefault="00160DE7" w:rsidP="00160D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совета депутатов </w:t>
      </w:r>
    </w:p>
    <w:p w:rsidR="00160DE7" w:rsidRPr="00837F3D" w:rsidRDefault="00160DE7" w:rsidP="00160D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МО Путиловское сельское </w:t>
      </w: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поселения </w:t>
      </w:r>
    </w:p>
    <w:p w:rsidR="00160DE7" w:rsidRPr="0082231C" w:rsidRDefault="004A4C4B" w:rsidP="0082231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82231C" w:rsidRPr="0082231C">
        <w:rPr>
          <w:rFonts w:ascii="Times New Roman" w:eastAsia="Times New Roman" w:hAnsi="Times New Roman" w:cs="Times New Roman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644D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82231C" w:rsidRPr="0082231C">
        <w:rPr>
          <w:rFonts w:ascii="Times New Roman" w:eastAsia="Times New Roman" w:hAnsi="Times New Roman" w:cs="Times New Roman"/>
          <w:szCs w:val="24"/>
          <w:lang w:eastAsia="ru-RU"/>
        </w:rPr>
        <w:t xml:space="preserve"> 2021 года №</w:t>
      </w:r>
      <w:r w:rsidR="00C644D7">
        <w:rPr>
          <w:rFonts w:ascii="Times New Roman" w:eastAsia="Times New Roman" w:hAnsi="Times New Roman" w:cs="Times New Roman"/>
          <w:szCs w:val="24"/>
          <w:lang w:eastAsia="ru-RU"/>
        </w:rPr>
        <w:t>_____</w:t>
      </w:r>
    </w:p>
    <w:p w:rsidR="00A56362" w:rsidRPr="00160DE7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3D" w:rsidRPr="00160DE7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9154B" w:rsidRPr="00160DE7" w:rsidRDefault="00837F3D" w:rsidP="00C9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</w:t>
      </w:r>
    </w:p>
    <w:p w:rsidR="00C9154B" w:rsidRPr="00160DE7" w:rsidRDefault="00837F3D" w:rsidP="00C9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C9154B"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Путиловское сельское поселение   </w:t>
      </w:r>
    </w:p>
    <w:p w:rsidR="00C9154B" w:rsidRPr="00160DE7" w:rsidRDefault="00C9154B" w:rsidP="00C9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Кировского муниципального района Ленинградской области </w:t>
      </w:r>
    </w:p>
    <w:p w:rsidR="00C9154B" w:rsidRPr="00160DE7" w:rsidRDefault="00C9154B" w:rsidP="00C9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 водоснабже</w:t>
      </w:r>
      <w:r w:rsidR="004A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и водоотведения, передаваемого</w:t>
      </w: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безвозмездно </w:t>
      </w:r>
    </w:p>
    <w:p w:rsidR="00C9154B" w:rsidRPr="00160DE7" w:rsidRDefault="00C9154B" w:rsidP="00C9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государственную собственность Ленинградской области</w:t>
      </w:r>
    </w:p>
    <w:p w:rsidR="00100BD8" w:rsidRPr="00160DE7" w:rsidRDefault="00C9154B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953"/>
        <w:gridCol w:w="5245"/>
      </w:tblGrid>
      <w:tr w:rsidR="00426A40" w:rsidRPr="00160DE7" w:rsidTr="00426A40">
        <w:trPr>
          <w:gridAfter w:val="2"/>
          <w:wAfter w:w="11198" w:type="dxa"/>
          <w:trHeight w:val="20"/>
        </w:trPr>
        <w:tc>
          <w:tcPr>
            <w:tcW w:w="851" w:type="dxa"/>
            <w:noWrap/>
            <w:hideMark/>
          </w:tcPr>
          <w:p w:rsidR="00426A40" w:rsidRPr="00160DE7" w:rsidRDefault="00426A4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426A40" w:rsidRPr="00160DE7" w:rsidRDefault="00426A4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26A40" w:rsidRPr="00160DE7" w:rsidTr="00426A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0" w:rsidRPr="00160DE7" w:rsidRDefault="004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A40" w:rsidRPr="00160DE7" w:rsidRDefault="004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основного средства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A40" w:rsidRPr="00160DE7" w:rsidRDefault="004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местоположения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A40" w:rsidRPr="00160DE7" w:rsidRDefault="00426A40" w:rsidP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</w:t>
            </w:r>
            <w:r w:rsidR="00FB6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идуальные характеристики имущества</w:t>
            </w:r>
          </w:p>
        </w:tc>
      </w:tr>
      <w:tr w:rsidR="00426A40" w:rsidRPr="00160DE7" w:rsidTr="00692A88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40" w:rsidRPr="00160DE7" w:rsidRDefault="004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7F42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AD" w:rsidRPr="00160DE7" w:rsidRDefault="00B619AD" w:rsidP="007F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Буровая скважина      №2583 (№1)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AD" w:rsidRPr="00160DE7" w:rsidRDefault="00B619AD" w:rsidP="007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ратьев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Пожарских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8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№1, кадастровый номер </w:t>
            </w:r>
            <w:r w:rsidRPr="003A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47:16:0540001:1184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глубина 20м, 1966 год ввода в эксплуатацию,</w:t>
            </w:r>
          </w:p>
          <w:p w:rsidR="00B619AD" w:rsidRPr="00160DE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314850,9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руб., остаточная стоимость 0,00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38560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AD" w:rsidRPr="00210819" w:rsidRDefault="00B6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F5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Буровая скважина            № 2153/2 (№2)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B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адская область, Кировский район,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F8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 2, кадастровый номер </w:t>
            </w:r>
            <w:r w:rsidRPr="003A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47:16:0540001:1185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глубина 29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 1961 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619AD" w:rsidRPr="00160DE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314850,96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остаточная стоимость 0,00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210819" w:rsidRDefault="00B6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F5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Буровая скважина             № 3008/3 (№3)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B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F8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 3, кадастровый номер </w:t>
            </w:r>
            <w:r w:rsidRPr="003A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47:16:0540001:1186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глубина 27 м, 1973 год ввода в эксплуатацию,</w:t>
            </w:r>
          </w:p>
          <w:p w:rsidR="00B619AD" w:rsidRPr="00CC2C8E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314850,96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остаточная стоимость 0,00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FB387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210819" w:rsidRDefault="00B6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F5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Буровая скважина №3046/3 (№4)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B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ская область, Кировский район,                       </w:t>
            </w:r>
            <w:proofErr w:type="spell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аловщина</w:t>
            </w:r>
            <w:proofErr w:type="spell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</w:t>
            </w:r>
            <w:proofErr w:type="spell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 4, кадастровый номер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3A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47:16:0523001:353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глубина 51 м, 1973 год </w:t>
            </w:r>
          </w:p>
          <w:p w:rsidR="00454F8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ввода в эксплуатацию,</w:t>
            </w:r>
          </w:p>
          <w:p w:rsidR="00B619AD" w:rsidRPr="00CC2C8E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2 038 554,96</w:t>
            </w:r>
            <w:r w:rsidR="00407454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 остаточная стоимость 1 527 393,12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10819" w:rsidRPr="00160DE7" w:rsidTr="00FB387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5F0E45" w:rsidRDefault="00210819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210819" w:rsidRDefault="002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Насосная станция второго</w:t>
            </w:r>
            <w:r w:rsid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подъема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454F87" w:rsidRDefault="0021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Ленинградская область, Кировский муниципальный </w:t>
            </w: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район,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с.Путилово,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210819" w:rsidRDefault="00D071C4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сооружения водозаборные,</w:t>
            </w:r>
            <w:r>
              <w:t xml:space="preserve"> </w:t>
            </w:r>
            <w:r w:rsidR="00210819"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210819"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47:16:0501006:489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54F87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8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-54,5 м2, </w:t>
            </w:r>
            <w:r w:rsidR="00D071C4"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 год ввода в эксплуатацию,</w:t>
            </w:r>
          </w:p>
          <w:p w:rsidR="00210819" w:rsidRPr="00F94D40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  <w:r w:rsidR="00454F87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4D40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63 800,0</w:t>
            </w:r>
            <w:r w:rsidR="00D071C4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10819" w:rsidRPr="00210819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  <w:r w:rsidR="00F94D40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19 670,0</w:t>
            </w:r>
            <w:r w:rsidR="00D071C4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10819" w:rsidRPr="00160DE7" w:rsidTr="00FB387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5F0E45" w:rsidRDefault="00210819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210819" w:rsidRDefault="002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 чистой воды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454F87" w:rsidRDefault="0021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муниципальный район, Путиловское сельское поселение,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с.Путилово,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7" w:rsidRDefault="00D071C4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водозаборные, </w:t>
            </w:r>
            <w:r w:rsidR="00210819"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47:16:0501006:490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10819"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V-300 м3,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-75.2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819" w:rsidRPr="00210819" w:rsidRDefault="00454F87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 год ввода в эксплуатацию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819" w:rsidRPr="00F94D40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  <w:r w:rsidR="00F94D40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41 271,5</w:t>
            </w:r>
            <w:r w:rsidR="00D071C4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10819" w:rsidRPr="00210819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  <w:r w:rsidR="00454F87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4D40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12 963,48</w:t>
            </w:r>
            <w:r w:rsidR="00D071C4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10819" w:rsidRPr="00160DE7" w:rsidTr="00FB387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5F0E45" w:rsidRDefault="00210819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210819" w:rsidRDefault="002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 чистой воды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454F87" w:rsidRDefault="0021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Ленинградская область, Кировский муниципальный район,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с.Путилово,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7" w:rsidRDefault="00D071C4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водозаборные, </w:t>
            </w:r>
            <w:r w:rsidR="00210819"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47:16:0501006:491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10819"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V-150 м3, </w:t>
            </w:r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</w:t>
            </w:r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819" w:rsidRPr="00210819" w:rsidRDefault="00454F87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 год ввода в эксплуатацию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819" w:rsidRPr="00F94D40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  <w:r w:rsidR="00454F87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4D40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22 500,0</w:t>
            </w:r>
            <w:r w:rsidR="00D071C4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10819" w:rsidRPr="00210819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  <w:r w:rsidR="00454F87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4D40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6 700,0</w:t>
            </w:r>
            <w:r w:rsidR="00D071C4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FB387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 w:rsidR="00F65FCE" w:rsidRPr="006C7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д.Валовщина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Default="00B61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ская область, Кировский </w:t>
            </w:r>
            <w:r w:rsidR="00F65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район,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аловщина</w:t>
            </w:r>
            <w:proofErr w:type="spellEnd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</w:t>
            </w:r>
            <w:proofErr w:type="spell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0819" w:rsidRPr="00160DE7" w:rsidRDefault="0021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F87" w:rsidRDefault="006C7372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V-15 м</w:t>
            </w:r>
            <w:r w:rsidR="00B619AD"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кадастровый номер </w:t>
            </w:r>
            <w:r w:rsidR="00F65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47:16:0523001:569</w:t>
            </w:r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1980 год ввода в эксплуатацию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619AD" w:rsidRPr="00583D62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1 597 438,89 руб., остаточная стоимость 1 400 293,31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426A4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7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Ленинградская область, Кировский район, Путиловское сельское поселение, </w:t>
            </w:r>
            <w:r w:rsidR="00C644D7" w:rsidRPr="0073367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с.</w:t>
            </w:r>
            <w:r w:rsidRPr="0073367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Путилово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F8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 ПНД d=5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0-150 мм, протяженность 11820 м, кадастр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овый номер </w:t>
            </w:r>
            <w:r w:rsidR="006C7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47:16:0000000:44859,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 год ввода в эксплуатацию,</w:t>
            </w:r>
          </w:p>
          <w:p w:rsidR="00B619AD" w:rsidRPr="00426A40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12 158 643,58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остаточная стоимость 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256,55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426A4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AD" w:rsidRPr="00160DE7" w:rsidRDefault="00B619AD" w:rsidP="00284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Водопровод </w:t>
            </w:r>
            <w:r w:rsidR="00284F75" w:rsidRPr="006C7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жилым домам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AD" w:rsidRPr="00160DE7" w:rsidRDefault="00B619AD" w:rsidP="0028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ская область, Кировский район,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аловщина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 ПНД d=50</w:t>
            </w:r>
            <w:r w:rsid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мм, кадастровый номер </w:t>
            </w:r>
            <w:r w:rsidR="00284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47:16:0523001:570, протяженность 673 м, 1974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84219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352 145,0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160DE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</w:t>
            </w:r>
            <w:r w:rsidR="0084219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268 021,52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426A4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AD" w:rsidRPr="000875A2" w:rsidRDefault="00335B03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B619AD" w:rsidRPr="00335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анализационные сети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AD" w:rsidRPr="000875A2" w:rsidRDefault="00B619AD" w:rsidP="0033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Ленинградская область, Кировский район,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335B03"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Путилово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33" w:rsidRDefault="009748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r w:rsidR="00B619AD"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убопровод ПНД </w:t>
            </w:r>
            <w:r w:rsidR="00F67F83"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d=</w:t>
            </w:r>
            <w:r w:rsid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150-</w:t>
            </w:r>
            <w:r w:rsidR="00B619AD"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мм, </w:t>
            </w:r>
            <w:r w:rsidR="00C32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2885 м</w:t>
            </w:r>
            <w:r w:rsidR="00B619AD"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  <w:r w:rsidR="00B619AD"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ввода в эксплуатацию,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80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4F4C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65D1C" w:rsidRPr="00160DE7" w:rsidTr="00426A4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C" w:rsidRPr="005F0E45" w:rsidRDefault="00265D1C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Pr="006A657F" w:rsidRDefault="00265D1C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Производственно-вспомогательное здание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Pr="006A657F" w:rsidRDefault="00265D1C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="00F01C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градская область, Кировский муниципальный район, Путиловское сельское поселение, </w:t>
            </w:r>
            <w:r w:rsidR="00C64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     </w:t>
            </w:r>
            <w:proofErr w:type="spellStart"/>
            <w:r w:rsidR="00C64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</w:t>
            </w:r>
            <w:proofErr w:type="gramStart"/>
            <w:r w:rsidR="00C64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орная</w:t>
            </w:r>
            <w:proofErr w:type="spellEnd"/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64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Шальдиха, </w:t>
            </w:r>
            <w:proofErr w:type="spellStart"/>
            <w:r w:rsidR="00C64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Сиреневая</w:t>
            </w:r>
            <w:proofErr w:type="spellEnd"/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11б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Default="00265D1C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Сооружения канализации, </w:t>
            </w:r>
            <w:r w:rsid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здание,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640F"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ввода в эксплуатацию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S-432 м</w:t>
            </w:r>
            <w:proofErr w:type="gramStart"/>
            <w:r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кадастровый номер 47:16:0504002:440,</w:t>
            </w:r>
          </w:p>
          <w:p w:rsidR="006A657F" w:rsidRPr="00A53B25" w:rsidRDefault="00265D1C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A53B25"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126 694 139,88</w:t>
            </w:r>
            <w:r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65D1C" w:rsidRDefault="00265D1C" w:rsidP="00A5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</w:t>
            </w:r>
            <w:r w:rsidR="00A53B25"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118 141 729,69</w:t>
            </w:r>
            <w:r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 w:rsidR="00313DE7"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65D1C" w:rsidRPr="00160DE7" w:rsidTr="00426A4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C" w:rsidRPr="005F0E45" w:rsidRDefault="00265D1C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Default="00265D1C" w:rsidP="00265D1C">
            <w:pPr>
              <w:spacing w:after="0" w:line="240" w:lineRule="auto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резервуар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Default="00313DE7" w:rsidP="004F4C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градская область, Кировский муниципальный район, Пут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иловское сельское поселение,              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орная</w:t>
            </w:r>
            <w:proofErr w:type="spellEnd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Шальдиха,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Сиреневая</w:t>
            </w:r>
            <w:proofErr w:type="spellEnd"/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11б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Default="00313DE7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канализации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6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265D1C" w:rsidRPr="0088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47:16:0504002:441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47774F" w:rsidRP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  <w:r w:rsid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7774F" w:rsidRP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5D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265D1C" w:rsidRPr="0088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-48 </w:t>
            </w:r>
            <w:r w:rsidR="0026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26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="0026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65D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265D1C" w:rsidRPr="0088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-116 </w:t>
            </w:r>
            <w:r w:rsidR="0026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  <w:r w:rsidR="006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13DE7" w:rsidRPr="00A53B25" w:rsidRDefault="00A53B25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19 122 012,55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3DE7"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6A657F" w:rsidRDefault="00A53B25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17 831 192,83</w:t>
            </w:r>
            <w:r w:rsidR="00313DE7"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65D1C" w:rsidRPr="00160DE7" w:rsidTr="00FB6A39">
        <w:trPr>
          <w:trHeight w:val="12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C" w:rsidRPr="005F0E45" w:rsidRDefault="00265D1C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Pr="009D144F" w:rsidRDefault="006A657F" w:rsidP="00265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емкостей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Pr="00160DE7" w:rsidRDefault="00313DE7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градская область, Кировский район</w:t>
            </w:r>
            <w:r w:rsid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орная</w:t>
            </w:r>
            <w:proofErr w:type="spellEnd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Шальдиха,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Сиреневая</w:t>
            </w:r>
            <w:proofErr w:type="spellEnd"/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11б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7F" w:rsidRDefault="0047774F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канализации, </w:t>
            </w:r>
            <w:r w:rsidR="006A657F"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47:16:0504002:210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1982</w:t>
            </w:r>
            <w:r w:rsidRP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ввода в эксплуатацию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A657F"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S-279,7 м</w:t>
            </w:r>
            <w:proofErr w:type="gramStart"/>
            <w:r w:rsidR="006A657F"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="006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7774F" w:rsidRPr="00CF7523" w:rsidRDefault="0047774F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A53B25" w:rsidRPr="00CF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27 572 127,32</w:t>
            </w:r>
            <w:r w:rsidRPr="00CF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</w:t>
            </w:r>
          </w:p>
          <w:p w:rsidR="006A657F" w:rsidRDefault="00A53B25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25 710 887,78 </w:t>
            </w:r>
            <w:r w:rsidR="0047774F" w:rsidRPr="00CF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B6A39" w:rsidRPr="00FB6A39" w:rsidTr="00567D51">
        <w:trPr>
          <w:trHeight w:val="20"/>
        </w:trPr>
        <w:tc>
          <w:tcPr>
            <w:tcW w:w="15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9" w:rsidRPr="00FB6A39" w:rsidRDefault="00FB6A3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ввода в эксплуатацию,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500,00 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B619AD" w:rsidRPr="00160D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0,00 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с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160D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4F4CE7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ввода в эксплуатацию,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B619AD" w:rsidRPr="00160D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A2DC9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9" w:rsidRPr="005F0E45" w:rsidRDefault="00CA2DC9" w:rsidP="00CA2D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Pr="00160DE7" w:rsidRDefault="00CA2DC9" w:rsidP="008D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Pr="00160DE7" w:rsidRDefault="00CA2DC9" w:rsidP="008D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33" w:rsidRDefault="00CA2DC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1C33" w:rsidRDefault="00CA2DC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CA2DC9" w:rsidRPr="00160D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CA2DC9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A2DC9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9" w:rsidRPr="005F0E45" w:rsidRDefault="00CA2DC9" w:rsidP="00CA2D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Pr="00160DE7" w:rsidRDefault="00CA2DC9" w:rsidP="008D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Pr="00160DE7" w:rsidRDefault="00CA2DC9" w:rsidP="00FB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proofErr w:type="spellStart"/>
            <w:r w:rsidR="00FB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д.Валовщина</w:t>
            </w:r>
            <w:proofErr w:type="spell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33" w:rsidRDefault="00CA2DC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ввода в эксплуатацию, </w:t>
            </w:r>
          </w:p>
          <w:p w:rsidR="00F01C33" w:rsidRDefault="00CA2DC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CA2DC9" w:rsidRPr="00160D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CA2DC9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A2DC9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9" w:rsidRPr="005F0E45" w:rsidRDefault="00CA2DC9" w:rsidP="00CA2D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Pr="00160DE7" w:rsidRDefault="00CA2DC9" w:rsidP="008D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Pr="004F4CE7" w:rsidRDefault="00CA2DC9" w:rsidP="00FB3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proofErr w:type="spellStart"/>
            <w:r w:rsidR="00FB3870" w:rsidRPr="00FB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д.Валовщина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33" w:rsidRDefault="00CA2DC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ввода в эксплуатацию, </w:t>
            </w:r>
          </w:p>
          <w:p w:rsidR="00F01C33" w:rsidRDefault="00CA2DC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CA2DC9" w:rsidRPr="00160D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CA2DC9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160DE7" w:rsidRDefault="00407454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КМ 65-50</w:t>
            </w:r>
            <w:r w:rsidR="00B619AD"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</w:t>
            </w:r>
          </w:p>
          <w:p w:rsidR="00B619AD" w:rsidRPr="00160DE7" w:rsidRDefault="00C644D7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Путилово</w:t>
            </w:r>
            <w:r w:rsidR="00B619AD"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д.36</w:t>
            </w:r>
            <w:r w:rsidR="00B619AD"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 5,5/3000,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становлен на водозаборе </w:t>
            </w: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 год ввода в эксплуатацию,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16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CA2DC9" w:rsidRDefault="000A4545" w:rsidP="00F0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Насос КМ </w:t>
            </w:r>
            <w:r w:rsidR="00407454" w:rsidRPr="00407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65-50-160 </w:t>
            </w: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</w:t>
            </w:r>
          </w:p>
          <w:p w:rsidR="00B619AD" w:rsidRPr="00160DE7" w:rsidRDefault="00C644D7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Путилово</w:t>
            </w:r>
            <w:r w:rsidR="00B619AD"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д.36</w:t>
            </w:r>
            <w:r w:rsidR="00B619AD"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 5,5/3000,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 на водозаборе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 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17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600,00 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B619AD" w:rsidRPr="00CA2DC9" w:rsidRDefault="000A4545" w:rsidP="00F0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0,00 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B619AD" w:rsidRPr="00160DE7" w:rsidTr="005F7C9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CA2DC9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CA2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КМ 80-65-160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CA2DC9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 Путиловское сельское поселение,</w:t>
            </w:r>
          </w:p>
          <w:p w:rsidR="00B619AD" w:rsidRPr="00CA2DC9" w:rsidRDefault="00C644D7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с.Путилово,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619AD"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B619AD"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="00B619AD"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д.36</w:t>
            </w:r>
            <w:r w:rsidR="00B619AD"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C33" w:rsidRDefault="00F67F83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 7</w:t>
            </w:r>
            <w:r w:rsidR="00B619AD"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,5/3000,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 на водозаборе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619AD"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 год ввода в эксплуатацию, </w:t>
            </w:r>
          </w:p>
          <w:p w:rsidR="00F01C33" w:rsidRDefault="00B619AD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13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CA2DC9" w:rsidRDefault="000A4545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</w:t>
            </w:r>
            <w:r w:rsidR="00822170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B619AD" w:rsidRPr="00160DE7" w:rsidTr="005F7C9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CA2DC9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CA2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КМ 80-65-160 (лив)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D" w:rsidRPr="00CA2DC9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 Путиловское сельс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кое поселение,                         с.Путилово,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д.36</w:t>
            </w:r>
            <w:r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C33" w:rsidRDefault="00F67F83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 7</w:t>
            </w:r>
            <w:r w:rsidR="00B619AD"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,5/3000,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 на водозаборе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619AD"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 год ввода в эксплуатацию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15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706,00</w:t>
            </w:r>
            <w:r w:rsidR="00822170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CA2DC9" w:rsidRDefault="00822170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B619AD" w:rsidRPr="00160DE7" w:rsidTr="005F7C9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ЭЦВ5-6,5-80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160DE7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 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 на Буровой скважине 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2153/2 (№2)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36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822170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7F1949" w:rsidRDefault="00822170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26 473,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 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ЭЦВ5-6,5-80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160DE7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 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 на Буровой скважине 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3008/3 (№3)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40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  <w:r w:rsidR="00822170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б., </w:t>
            </w:r>
          </w:p>
          <w:p w:rsidR="00B619AD" w:rsidRPr="00426A40" w:rsidRDefault="00F01C33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33 694,</w:t>
            </w:r>
            <w:r w:rsidR="00822170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ЭЦВ4-2,5-80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33" w:rsidRDefault="00B619AD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 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 на Буровой скважине 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№2583 (№1)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01C33" w:rsidRDefault="00B619AD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35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000,00 </w:t>
            </w:r>
            <w:r w:rsidR="00822170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B619AD" w:rsidRPr="00426A40" w:rsidRDefault="00822170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0,00 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ЭЦВ5-6,5-120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CA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proofErr w:type="spellStart"/>
            <w:r w:rsid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д.Валовщина</w:t>
            </w:r>
            <w:proofErr w:type="spell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33" w:rsidRDefault="00B619AD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 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 на Буровой скважине 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3046/3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01C33" w:rsidRDefault="00B619AD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45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000,00 </w:t>
            </w:r>
            <w:r w:rsidR="00822170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B619AD" w:rsidRPr="00426A40" w:rsidRDefault="00822170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0,00 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</w:tbl>
    <w:p w:rsidR="007A6CC2" w:rsidRPr="00160DE7" w:rsidRDefault="007A6CC2" w:rsidP="00426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CC2" w:rsidRPr="00160DE7" w:rsidRDefault="007A6CC2" w:rsidP="007F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A6CC2" w:rsidRPr="00160DE7" w:rsidSect="00CF7523">
      <w:pgSz w:w="16838" w:h="11906" w:orient="landscape"/>
      <w:pgMar w:top="1134" w:right="962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E8" w:rsidRDefault="001160E8" w:rsidP="005F7C94">
      <w:pPr>
        <w:spacing w:after="0" w:line="240" w:lineRule="auto"/>
      </w:pPr>
      <w:r>
        <w:separator/>
      </w:r>
    </w:p>
  </w:endnote>
  <w:endnote w:type="continuationSeparator" w:id="0">
    <w:p w:rsidR="001160E8" w:rsidRDefault="001160E8" w:rsidP="005F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E8" w:rsidRDefault="001160E8" w:rsidP="005F7C94">
      <w:pPr>
        <w:spacing w:after="0" w:line="240" w:lineRule="auto"/>
      </w:pPr>
      <w:r>
        <w:separator/>
      </w:r>
    </w:p>
  </w:footnote>
  <w:footnote w:type="continuationSeparator" w:id="0">
    <w:p w:rsidR="001160E8" w:rsidRDefault="001160E8" w:rsidP="005F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94" w:rsidRDefault="00390104" w:rsidP="00390104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2B0"/>
    <w:multiLevelType w:val="hybridMultilevel"/>
    <w:tmpl w:val="7C7C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DED"/>
    <w:multiLevelType w:val="hybridMultilevel"/>
    <w:tmpl w:val="1CF2B3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260AB4"/>
    <w:multiLevelType w:val="hybridMultilevel"/>
    <w:tmpl w:val="2F36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D"/>
    <w:rsid w:val="000875A2"/>
    <w:rsid w:val="000A27DF"/>
    <w:rsid w:val="000A4545"/>
    <w:rsid w:val="000F2131"/>
    <w:rsid w:val="000F5FD4"/>
    <w:rsid w:val="00100BD8"/>
    <w:rsid w:val="001160E8"/>
    <w:rsid w:val="00156418"/>
    <w:rsid w:val="00160DE7"/>
    <w:rsid w:val="001678C9"/>
    <w:rsid w:val="00170147"/>
    <w:rsid w:val="001D3A67"/>
    <w:rsid w:val="00210819"/>
    <w:rsid w:val="002539DB"/>
    <w:rsid w:val="00265D1C"/>
    <w:rsid w:val="00266124"/>
    <w:rsid w:val="00284F75"/>
    <w:rsid w:val="002A6D50"/>
    <w:rsid w:val="002B6041"/>
    <w:rsid w:val="002C3610"/>
    <w:rsid w:val="00313DE7"/>
    <w:rsid w:val="0032235E"/>
    <w:rsid w:val="00335B03"/>
    <w:rsid w:val="0035612F"/>
    <w:rsid w:val="00362031"/>
    <w:rsid w:val="00365CA0"/>
    <w:rsid w:val="003673D5"/>
    <w:rsid w:val="0037781F"/>
    <w:rsid w:val="00385602"/>
    <w:rsid w:val="00390104"/>
    <w:rsid w:val="0039146D"/>
    <w:rsid w:val="003A525A"/>
    <w:rsid w:val="00407454"/>
    <w:rsid w:val="004115A4"/>
    <w:rsid w:val="0041664F"/>
    <w:rsid w:val="00426A40"/>
    <w:rsid w:val="00454F87"/>
    <w:rsid w:val="00464061"/>
    <w:rsid w:val="0047774F"/>
    <w:rsid w:val="0049123B"/>
    <w:rsid w:val="004A4C4B"/>
    <w:rsid w:val="004F4CE7"/>
    <w:rsid w:val="00583D62"/>
    <w:rsid w:val="005923BF"/>
    <w:rsid w:val="005D613A"/>
    <w:rsid w:val="005F0E45"/>
    <w:rsid w:val="005F7C94"/>
    <w:rsid w:val="0061222E"/>
    <w:rsid w:val="006320A6"/>
    <w:rsid w:val="006367C2"/>
    <w:rsid w:val="00661772"/>
    <w:rsid w:val="006A657F"/>
    <w:rsid w:val="006B5EFB"/>
    <w:rsid w:val="006C6B7D"/>
    <w:rsid w:val="006C7372"/>
    <w:rsid w:val="00733672"/>
    <w:rsid w:val="007A6CC2"/>
    <w:rsid w:val="007C2309"/>
    <w:rsid w:val="007F1949"/>
    <w:rsid w:val="00822170"/>
    <w:rsid w:val="0082231C"/>
    <w:rsid w:val="00826EBD"/>
    <w:rsid w:val="00837F3D"/>
    <w:rsid w:val="0084219D"/>
    <w:rsid w:val="008803FF"/>
    <w:rsid w:val="00915AD3"/>
    <w:rsid w:val="009300E9"/>
    <w:rsid w:val="00955B16"/>
    <w:rsid w:val="009748AD"/>
    <w:rsid w:val="00997490"/>
    <w:rsid w:val="009C3499"/>
    <w:rsid w:val="009D144F"/>
    <w:rsid w:val="009F5B42"/>
    <w:rsid w:val="00A16E48"/>
    <w:rsid w:val="00A53B25"/>
    <w:rsid w:val="00A56362"/>
    <w:rsid w:val="00AA457A"/>
    <w:rsid w:val="00B431CE"/>
    <w:rsid w:val="00B619AD"/>
    <w:rsid w:val="00B820D4"/>
    <w:rsid w:val="00C219C0"/>
    <w:rsid w:val="00C32D81"/>
    <w:rsid w:val="00C610A6"/>
    <w:rsid w:val="00C644D7"/>
    <w:rsid w:val="00C6664F"/>
    <w:rsid w:val="00C83CA7"/>
    <w:rsid w:val="00C9154B"/>
    <w:rsid w:val="00CA2DC9"/>
    <w:rsid w:val="00CC2C8E"/>
    <w:rsid w:val="00CF7523"/>
    <w:rsid w:val="00D071C4"/>
    <w:rsid w:val="00D14F0D"/>
    <w:rsid w:val="00D2210E"/>
    <w:rsid w:val="00D265C4"/>
    <w:rsid w:val="00D71ECA"/>
    <w:rsid w:val="00D9640F"/>
    <w:rsid w:val="00DB54AE"/>
    <w:rsid w:val="00E33A51"/>
    <w:rsid w:val="00E36A7C"/>
    <w:rsid w:val="00EC0652"/>
    <w:rsid w:val="00EC2CC7"/>
    <w:rsid w:val="00EE6B1B"/>
    <w:rsid w:val="00F01C33"/>
    <w:rsid w:val="00F14C22"/>
    <w:rsid w:val="00F65FCE"/>
    <w:rsid w:val="00F67F83"/>
    <w:rsid w:val="00F94D40"/>
    <w:rsid w:val="00FB0F11"/>
    <w:rsid w:val="00FB3870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E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C94"/>
  </w:style>
  <w:style w:type="paragraph" w:styleId="a8">
    <w:name w:val="footer"/>
    <w:basedOn w:val="a"/>
    <w:link w:val="a9"/>
    <w:uiPriority w:val="99"/>
    <w:unhideWhenUsed/>
    <w:rsid w:val="005F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E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C94"/>
  </w:style>
  <w:style w:type="paragraph" w:styleId="a8">
    <w:name w:val="footer"/>
    <w:basedOn w:val="a"/>
    <w:link w:val="a9"/>
    <w:uiPriority w:val="99"/>
    <w:unhideWhenUsed/>
    <w:rsid w:val="005F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natasha</cp:lastModifiedBy>
  <cp:revision>18</cp:revision>
  <cp:lastPrinted>2021-08-19T11:43:00Z</cp:lastPrinted>
  <dcterms:created xsi:type="dcterms:W3CDTF">2021-08-19T05:53:00Z</dcterms:created>
  <dcterms:modified xsi:type="dcterms:W3CDTF">2021-10-21T11:57:00Z</dcterms:modified>
</cp:coreProperties>
</file>