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1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D6991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991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991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991" w:rsidRPr="00902DB2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DB2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</w:p>
    <w:p w:rsidR="005D6991" w:rsidRPr="00902DB2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DB2">
        <w:rPr>
          <w:rFonts w:ascii="Times New Roman" w:hAnsi="Times New Roman" w:cs="Times New Roman"/>
          <w:bCs/>
          <w:sz w:val="28"/>
          <w:szCs w:val="28"/>
        </w:rPr>
        <w:t xml:space="preserve">ПУТИЛОВСКОЕ СЕЛЬСКОЕ ПОСЕЛЕНИЕ </w:t>
      </w:r>
    </w:p>
    <w:p w:rsidR="005D6991" w:rsidRPr="00902DB2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DB2">
        <w:rPr>
          <w:rFonts w:ascii="Times New Roman" w:hAnsi="Times New Roman" w:cs="Times New Roman"/>
          <w:bCs/>
          <w:sz w:val="28"/>
          <w:szCs w:val="28"/>
        </w:rPr>
        <w:t>КИРОВСКОГО МУНИЦИПАЛЬНОГО РАЙОНА</w:t>
      </w:r>
    </w:p>
    <w:p w:rsidR="005D6991" w:rsidRPr="00902DB2" w:rsidRDefault="005D6991" w:rsidP="005D69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DB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5D6991" w:rsidRPr="00902DB2" w:rsidRDefault="005D6991" w:rsidP="005D6991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zh-CN"/>
        </w:rPr>
      </w:pPr>
    </w:p>
    <w:p w:rsidR="005D6991" w:rsidRPr="00902DB2" w:rsidRDefault="005D6991" w:rsidP="005D699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</w:pPr>
      <w:proofErr w:type="gramStart"/>
      <w:r w:rsidRPr="00902DB2"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  <w:t>П</w:t>
      </w:r>
      <w:proofErr w:type="gramEnd"/>
      <w:r w:rsidRPr="00902DB2">
        <w:rPr>
          <w:rFonts w:ascii="Times New Roman" w:eastAsia="Arial Unicode MS" w:hAnsi="Times New Roman" w:cs="Times New Roman"/>
          <w:bCs/>
          <w:sz w:val="36"/>
          <w:szCs w:val="36"/>
          <w:lang w:eastAsia="zh-CN"/>
        </w:rPr>
        <w:t xml:space="preserve"> О С Т А Н О В Л Е Н И Е</w:t>
      </w:r>
      <w:r w:rsidRPr="00902DB2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5D6991" w:rsidRPr="00902DB2" w:rsidRDefault="005D6991" w:rsidP="005D6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2488D">
        <w:rPr>
          <w:rFonts w:ascii="Times New Roman" w:hAnsi="Times New Roman" w:cs="Times New Roman"/>
          <w:sz w:val="24"/>
          <w:szCs w:val="24"/>
        </w:rPr>
        <w:t xml:space="preserve">2019 </w:t>
      </w:r>
      <w:r w:rsidRPr="00902DB2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6991" w:rsidRDefault="005D6991" w:rsidP="005D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требований 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технологическим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программным</w:t>
      </w:r>
    </w:p>
    <w:p w:rsidR="005D6991" w:rsidRDefault="005D6991" w:rsidP="005D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лингвистическим средствам обеспечения пользования официальным сайтом администрации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6991" w:rsidRPr="00DE08BC" w:rsidRDefault="005D6991" w:rsidP="005D6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991" w:rsidRPr="00DE08BC" w:rsidRDefault="005D6991" w:rsidP="005D6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E08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D6991" w:rsidRPr="00072D53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991" w:rsidRDefault="005D6991" w:rsidP="005D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 </w:t>
      </w:r>
      <w:r w:rsidRPr="005D699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proofErr w:type="gramStart"/>
      <w:r w:rsidRPr="005D6991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D6991" w:rsidRPr="008A71C9" w:rsidRDefault="005D6991" w:rsidP="005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91" w:rsidRPr="008A71C9" w:rsidRDefault="005D6991" w:rsidP="005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требования к технологическим, программным и лингвистическим средствам обеспечения пользования официальным сайтом администрации </w:t>
      </w:r>
      <w:r w:rsidRPr="00203A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203A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991" w:rsidRDefault="005D6991" w:rsidP="005D699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991" w:rsidRDefault="005D6991" w:rsidP="005D69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2. Опубликовать (обнародовать) постановление в газете "Ладога" без приложения, с приложением разместить на сайте администрации МО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сельское поселение  в сети "Интернет".</w:t>
      </w:r>
    </w:p>
    <w:p w:rsidR="005D6991" w:rsidRDefault="005D6991" w:rsidP="005D69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 Постановление вступает в силу после официального опубликования.</w:t>
      </w: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выполнением постановления оставляю за собой.</w:t>
      </w: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5D6991" w:rsidRDefault="005D6991" w:rsidP="005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В.И.Егорихин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D6991" w:rsidRPr="00491A34" w:rsidRDefault="005D6991" w:rsidP="005D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</w:t>
      </w:r>
      <w:r w:rsidRPr="00491A34">
        <w:rPr>
          <w:rFonts w:ascii="Times New Roman" w:eastAsia="Times New Roman" w:hAnsi="Times New Roman" w:cs="Times New Roman"/>
          <w:bCs/>
        </w:rPr>
        <w:t>азослано: дело, газета «Ладога»</w:t>
      </w:r>
      <w:proofErr w:type="gramStart"/>
      <w:r w:rsidRPr="00491A34">
        <w:rPr>
          <w:rFonts w:ascii="Times New Roman" w:eastAsia="Times New Roman" w:hAnsi="Times New Roman" w:cs="Times New Roman"/>
          <w:bCs/>
        </w:rPr>
        <w:t xml:space="preserve"> ,</w:t>
      </w:r>
      <w:proofErr w:type="gramEnd"/>
      <w:r w:rsidRPr="00491A34">
        <w:rPr>
          <w:rFonts w:ascii="Times New Roman" w:eastAsia="Times New Roman" w:hAnsi="Times New Roman" w:cs="Times New Roman"/>
          <w:bCs/>
        </w:rPr>
        <w:t xml:space="preserve"> сайт администрации, регистр </w:t>
      </w:r>
    </w:p>
    <w:p w:rsidR="005D6991" w:rsidRDefault="005D6991" w:rsidP="005D699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B49C9" w:rsidRPr="008A71C9" w:rsidRDefault="005D6991" w:rsidP="005D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6B49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B49C9"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6B49C9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r339"/>
      <w:bookmarkStart w:id="2" w:name="Par284"/>
      <w:bookmarkStart w:id="3" w:name="Par408"/>
      <w:bookmarkStart w:id="4" w:name="Par379"/>
      <w:bookmarkStart w:id="5" w:name="Par421"/>
      <w:bookmarkEnd w:id="1"/>
      <w:bookmarkEnd w:id="2"/>
      <w:bookmarkEnd w:id="3"/>
      <w:bookmarkEnd w:id="4"/>
      <w:bookmarkEnd w:id="5"/>
      <w:r w:rsidR="006B49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B49C9" w:rsidRDefault="005D6991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6B49C9"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6B49C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49C9"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6B49C9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6B49C9" w:rsidRPr="008A71C9" w:rsidRDefault="006B49C9" w:rsidP="006B4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488D">
        <w:rPr>
          <w:rFonts w:ascii="Times New Roman" w:eastAsia="Times New Roman" w:hAnsi="Times New Roman" w:cs="Times New Roman"/>
          <w:sz w:val="28"/>
          <w:szCs w:val="28"/>
        </w:rPr>
        <w:t>__________ 2019 года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D2488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B49C9" w:rsidRPr="00F42AE2" w:rsidRDefault="006B49C9" w:rsidP="006B49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 xml:space="preserve">Требования к </w:t>
      </w:r>
      <w:proofErr w:type="gramStart"/>
      <w:r w:rsidRPr="003472A9">
        <w:rPr>
          <w:rFonts w:ascii="Times New Roman" w:hAnsi="Times New Roman" w:cs="Times New Roman"/>
          <w:b/>
          <w:sz w:val="24"/>
        </w:rPr>
        <w:t>технологическим</w:t>
      </w:r>
      <w:proofErr w:type="gramEnd"/>
      <w:r w:rsidRPr="003472A9">
        <w:rPr>
          <w:rFonts w:ascii="Times New Roman" w:hAnsi="Times New Roman" w:cs="Times New Roman"/>
          <w:b/>
          <w:sz w:val="24"/>
        </w:rPr>
        <w:t>, программным и лингвистическим</w:t>
      </w:r>
    </w:p>
    <w:p w:rsidR="00D32D4F" w:rsidRPr="003472A9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>средствам обеспечения пользования официальным сайтом</w:t>
      </w:r>
    </w:p>
    <w:p w:rsidR="00D32D4F" w:rsidRDefault="00D32D4F" w:rsidP="00D32D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2A9">
        <w:rPr>
          <w:rFonts w:ascii="Times New Roman" w:hAnsi="Times New Roman" w:cs="Times New Roman"/>
          <w:b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D6991">
        <w:rPr>
          <w:rFonts w:ascii="Times New Roman" w:eastAsia="Times New Roman" w:hAnsi="Times New Roman" w:cs="Times New Roman"/>
          <w:b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D32D4F" w:rsidRDefault="00D32D4F" w:rsidP="00D32D4F">
      <w:pPr>
        <w:spacing w:after="0"/>
        <w:rPr>
          <w:rFonts w:ascii="Times New Roman" w:hAnsi="Times New Roman" w:cs="Times New Roman"/>
          <w:b/>
          <w:sz w:val="24"/>
        </w:rPr>
      </w:pPr>
    </w:p>
    <w:p w:rsidR="00D32D4F" w:rsidRPr="003472A9" w:rsidRDefault="00D32D4F" w:rsidP="00D32D4F">
      <w:pPr>
        <w:spacing w:after="0"/>
        <w:rPr>
          <w:rFonts w:ascii="Times New Roman" w:hAnsi="Times New Roman" w:cs="Times New Roman"/>
          <w:sz w:val="24"/>
        </w:rPr>
      </w:pPr>
    </w:p>
    <w:p w:rsidR="00D32D4F" w:rsidRPr="00D32D4F" w:rsidRDefault="00D32D4F" w:rsidP="00D32D4F">
      <w:pPr>
        <w:pStyle w:val="a3"/>
        <w:numPr>
          <w:ilvl w:val="0"/>
          <w:numId w:val="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Информация, размещаемая на официальном сайте администрации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6991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Pr="00D32D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официальный сайт и сеть «Интернет»), за исключением информации размещаемой в сети «Интернет» в форме открытых данных: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информацией и информационным системам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2D4F">
        <w:rPr>
          <w:rFonts w:ascii="Times New Roman" w:hAnsi="Times New Roman" w:cs="Times New Roman"/>
          <w:sz w:val="28"/>
          <w:szCs w:val="28"/>
        </w:rPr>
        <w:t>пользователи) для получения, ознакомления и использования без взимания платы за ознакомление информацией или иное её использование и иных ограничений;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пользователя с её содержанием без использования иного программного обеспечения или технических средств, чем веб-обозреватель. Доступ к информации, размещённой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требованиями заключения ими лицензионных или иных соглашений.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2. Текстовая информация размещается на официальном сайте в формате, обеспечивающем возможность поиска и копирования фрагментов текста средствами веб-обозревателя.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D4F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акты, проекты актов, судебные постановления, доклады, отчёты, договоры, обзоры, прогнозы, протоколы, заключения, статистическая информация, образцы форм и иных документов размещаются на официальном сайте в виде файлов в формате, обеспечивающем возможность их сохранения на технических средствах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>пользователей и допускающем после сохранения возможность поиска и копирования произвольного фрагмента текста средствами соответствующей программы просмотра («документ в электронной форме»).</w:t>
      </w:r>
      <w:proofErr w:type="gramEnd"/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постановления могут дополнительно размещаться на официальных сайтах в графическом формате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графических образов их оригиналов («графический формат»).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размещённой на нём информации должны: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размещённой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определённых веб-обозревателей или установки на технические средства пользователей программного обеспечения, специально созданного для доступа к информации, размещённой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по содержанию, а также по фрагментам текста, содержащегося в размещённом на официальном сайте документе;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размещённой на официальном сайте, средствами автоматизированного сбора данных в сети "Интернет", в том числе поисковыми системами;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определить время и дату размещения информации, а также дату и время последнего изменения информации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д) обеспечивать учёт посещаемости всех страниц официального сайта путём размещения на всех страницах официального сайта программного кода («счётчика посещений»), предоставляемого общедоступными системами сбора статистики в сети Интернет" и обеспечивающего фиксацию факта посещения страницы пользователем;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е) обеспечивать бесплатное раскрытие в сети "Интернет"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ж) обеспечивать пользователю возможность навигации, поиска и использования текстовой информации, размещённой на официальном сайте, </w:t>
      </w:r>
      <w:r w:rsidRPr="00D32D4F">
        <w:rPr>
          <w:rFonts w:ascii="Times New Roman" w:hAnsi="Times New Roman" w:cs="Times New Roman"/>
          <w:sz w:val="28"/>
          <w:szCs w:val="28"/>
        </w:rPr>
        <w:lastRenderedPageBreak/>
        <w:t>при выключенной функции отображения графических элементов страниц в веб-обозревателе.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4.  Навигационные средства официального сайта должны соответствовать следующим требованиям</w:t>
      </w:r>
      <w:r w:rsidR="00547A18">
        <w:rPr>
          <w:rFonts w:ascii="Times New Roman" w:hAnsi="Times New Roman" w:cs="Times New Roman"/>
          <w:sz w:val="28"/>
          <w:szCs w:val="28"/>
        </w:rPr>
        <w:t>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вся размещаемая на официальном сайте информация должна быть доступна пользователям путём последовательного перехода по гиперссылкам,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начиная с главной страницы сайта;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информация о структуре официального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сайта и местоположении отображаемой страницы в этой структуре;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администрации</w:t>
      </w:r>
      <w:r w:rsidR="00547A18" w:rsidRPr="00547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A18" w:rsidRPr="00547A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6991">
        <w:rPr>
          <w:rFonts w:ascii="Times New Roman" w:eastAsia="Times New Roman" w:hAnsi="Times New Roman" w:cs="Times New Roman"/>
          <w:sz w:val="28"/>
          <w:szCs w:val="28"/>
        </w:rPr>
        <w:t>Путиловское</w:t>
      </w:r>
      <w:proofErr w:type="spellEnd"/>
      <w:r w:rsidR="00547A18" w:rsidRPr="00547A1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D32D4F">
        <w:rPr>
          <w:rFonts w:ascii="Times New Roman" w:hAnsi="Times New Roman" w:cs="Times New Roman"/>
          <w:sz w:val="28"/>
          <w:szCs w:val="28"/>
        </w:rPr>
        <w:t>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документа, наименование страницы, описывающее её содержание (назначение), должно отображаться в заголовке окна веб-обозревателя;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д) текстовый адрес каждой страницы в сети "Интернет" (универсальный указатель ресурса, URL) должен соответствовать её содержанию (назначению).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5. В целях защиты информации, размещенной на официальном сайте, должно быть обеспечено: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а) применение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средств парольной защиты при размещении, изменении или удалении информации 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б) ведение электронных журналов учёта операций, выполненных с помощью программного обеспечения и технологических средств ведения официального сайта,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позволяющих обеспечивать учёт времени и характера действий по размещению,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изменению и удалению информации на официальном сайте, фиксировать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регистрационные данные оператора официального сайта, совершившего изменения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в) ежедневное копирование базы данных размещённой на официальном сайте информации на резервный материальный носитель, обеспечивающее возможность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ее восстановления;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>г) защита информации от уничтожения, модификации и блокировки доступа к ней,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от иных неправомерных действий в отношении такой информации;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lastRenderedPageBreak/>
        <w:t>д) хранение резервных материальных носителей с ежедневными копиями базы данных размещённой на официальном сайте информации — не менее одного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года, с ежемесячными копиями всей размещённой на официальном сайте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информации - не менее трех лет.</w:t>
      </w:r>
    </w:p>
    <w:p w:rsidR="00D32D4F" w:rsidRPr="00D32D4F" w:rsidRDefault="00D32D4F" w:rsidP="00D32D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D4F">
        <w:rPr>
          <w:rFonts w:ascii="Times New Roman" w:hAnsi="Times New Roman" w:cs="Times New Roman"/>
          <w:sz w:val="28"/>
          <w:szCs w:val="28"/>
        </w:rPr>
        <w:t xml:space="preserve">6. Информация размещается на официальном </w:t>
      </w:r>
      <w:proofErr w:type="gramStart"/>
      <w:r w:rsidRPr="00D32D4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32D4F">
        <w:rPr>
          <w:rFonts w:ascii="Times New Roman" w:hAnsi="Times New Roman" w:cs="Times New Roman"/>
          <w:sz w:val="28"/>
          <w:szCs w:val="28"/>
        </w:rPr>
        <w:t xml:space="preserve"> на русском языке. Наименования иностранных юридических и имена физических лиц, а также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иностранные официальные обозначения могут быть указаны с использованием</w:t>
      </w:r>
      <w:r w:rsidR="00547A18">
        <w:rPr>
          <w:rFonts w:ascii="Times New Roman" w:hAnsi="Times New Roman" w:cs="Times New Roman"/>
          <w:sz w:val="28"/>
          <w:szCs w:val="28"/>
        </w:rPr>
        <w:t xml:space="preserve"> </w:t>
      </w:r>
      <w:r w:rsidRPr="00D32D4F">
        <w:rPr>
          <w:rFonts w:ascii="Times New Roman" w:hAnsi="Times New Roman" w:cs="Times New Roman"/>
          <w:sz w:val="28"/>
          <w:szCs w:val="28"/>
        </w:rPr>
        <w:t>соответствующего иностранного алфавита.</w:t>
      </w:r>
    </w:p>
    <w:p w:rsidR="005269FB" w:rsidRDefault="005269FB" w:rsidP="00D32D4F"/>
    <w:sectPr w:rsidR="005269FB" w:rsidSect="00913E1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06" w:rsidRDefault="00877C06" w:rsidP="00913E16">
      <w:pPr>
        <w:spacing w:after="0" w:line="240" w:lineRule="auto"/>
      </w:pPr>
      <w:r>
        <w:separator/>
      </w:r>
    </w:p>
  </w:endnote>
  <w:endnote w:type="continuationSeparator" w:id="0">
    <w:p w:rsidR="00877C06" w:rsidRDefault="00877C06" w:rsidP="0091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54" w:rsidRDefault="0007574B" w:rsidP="00246F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9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9FB">
      <w:rPr>
        <w:rStyle w:val="a6"/>
        <w:noProof/>
      </w:rPr>
      <w:t>6</w:t>
    </w:r>
    <w:r>
      <w:rPr>
        <w:rStyle w:val="a6"/>
      </w:rPr>
      <w:fldChar w:fldCharType="end"/>
    </w:r>
  </w:p>
  <w:p w:rsidR="00246F54" w:rsidRDefault="00877C06" w:rsidP="00246F5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54" w:rsidRDefault="00877C06" w:rsidP="00246F54">
    <w:pPr>
      <w:pStyle w:val="a4"/>
      <w:framePr w:wrap="around" w:vAnchor="text" w:hAnchor="margin" w:xAlign="right" w:y="1"/>
      <w:rPr>
        <w:rStyle w:val="a6"/>
      </w:rPr>
    </w:pPr>
  </w:p>
  <w:p w:rsidR="00246F54" w:rsidRDefault="00877C06" w:rsidP="00246F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06" w:rsidRDefault="00877C06" w:rsidP="00913E16">
      <w:pPr>
        <w:spacing w:after="0" w:line="240" w:lineRule="auto"/>
      </w:pPr>
      <w:r>
        <w:separator/>
      </w:r>
    </w:p>
  </w:footnote>
  <w:footnote w:type="continuationSeparator" w:id="0">
    <w:p w:rsidR="00877C06" w:rsidRDefault="00877C06" w:rsidP="0091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AA1"/>
    <w:multiLevelType w:val="hybridMultilevel"/>
    <w:tmpl w:val="39BC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9"/>
    <w:rsid w:val="0007574B"/>
    <w:rsid w:val="000C1051"/>
    <w:rsid w:val="00122FE5"/>
    <w:rsid w:val="0017732D"/>
    <w:rsid w:val="00203A9E"/>
    <w:rsid w:val="002F433C"/>
    <w:rsid w:val="002F5A2B"/>
    <w:rsid w:val="00344BF8"/>
    <w:rsid w:val="004C558D"/>
    <w:rsid w:val="004E7174"/>
    <w:rsid w:val="00505137"/>
    <w:rsid w:val="005269FB"/>
    <w:rsid w:val="00532A2F"/>
    <w:rsid w:val="00547A18"/>
    <w:rsid w:val="0059069C"/>
    <w:rsid w:val="005D6991"/>
    <w:rsid w:val="006913FC"/>
    <w:rsid w:val="006B49C9"/>
    <w:rsid w:val="00877C06"/>
    <w:rsid w:val="00913E16"/>
    <w:rsid w:val="00926EA2"/>
    <w:rsid w:val="00AA6124"/>
    <w:rsid w:val="00BF0B00"/>
    <w:rsid w:val="00C26CC5"/>
    <w:rsid w:val="00CD3367"/>
    <w:rsid w:val="00D2488D"/>
    <w:rsid w:val="00D32D4F"/>
    <w:rsid w:val="00D60E45"/>
    <w:rsid w:val="00D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C9"/>
    <w:pPr>
      <w:ind w:left="720"/>
      <w:contextualSpacing/>
    </w:pPr>
  </w:style>
  <w:style w:type="paragraph" w:styleId="a4">
    <w:name w:val="footer"/>
    <w:basedOn w:val="a"/>
    <w:link w:val="a5"/>
    <w:rsid w:val="006B4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49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49C9"/>
  </w:style>
  <w:style w:type="paragraph" w:styleId="a7">
    <w:name w:val="Balloon Text"/>
    <w:basedOn w:val="a"/>
    <w:link w:val="a8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699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C9"/>
    <w:pPr>
      <w:ind w:left="720"/>
      <w:contextualSpacing/>
    </w:pPr>
  </w:style>
  <w:style w:type="paragraph" w:styleId="a4">
    <w:name w:val="footer"/>
    <w:basedOn w:val="a"/>
    <w:link w:val="a5"/>
    <w:rsid w:val="006B4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B49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B49C9"/>
  </w:style>
  <w:style w:type="paragraph" w:styleId="a7">
    <w:name w:val="Balloon Text"/>
    <w:basedOn w:val="a"/>
    <w:link w:val="a8"/>
    <w:uiPriority w:val="99"/>
    <w:semiHidden/>
    <w:unhideWhenUsed/>
    <w:rsid w:val="006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9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699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</cp:revision>
  <cp:lastPrinted>2019-02-21T06:42:00Z</cp:lastPrinted>
  <dcterms:created xsi:type="dcterms:W3CDTF">2017-09-29T07:42:00Z</dcterms:created>
  <dcterms:modified xsi:type="dcterms:W3CDTF">2019-02-21T06:42:00Z</dcterms:modified>
</cp:coreProperties>
</file>