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00" w:rsidRPr="00DC7800" w:rsidRDefault="00DC7800" w:rsidP="00DC7800">
      <w:pPr>
        <w:spacing w:after="200" w:line="276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DC7800" w:rsidRPr="00DC7800" w:rsidRDefault="00DC7800" w:rsidP="00DC7800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00" w:rsidRPr="00DC7800" w:rsidRDefault="00DC7800" w:rsidP="00DC7800">
      <w:pPr>
        <w:jc w:val="center"/>
        <w:rPr>
          <w:sz w:val="29"/>
        </w:rPr>
      </w:pPr>
    </w:p>
    <w:p w:rsidR="00DC7800" w:rsidRPr="00DC7800" w:rsidRDefault="00DC7800" w:rsidP="00DC7800">
      <w:pPr>
        <w:jc w:val="center"/>
        <w:rPr>
          <w:b/>
          <w:bCs/>
          <w:sz w:val="28"/>
          <w:szCs w:val="28"/>
        </w:rPr>
      </w:pPr>
      <w:r w:rsidRPr="00DC7800"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DC7800" w:rsidRPr="00DC7800" w:rsidRDefault="00DC7800" w:rsidP="00DC7800">
      <w:pPr>
        <w:jc w:val="center"/>
        <w:rPr>
          <w:b/>
          <w:bCs/>
          <w:sz w:val="28"/>
          <w:szCs w:val="28"/>
        </w:rPr>
      </w:pPr>
      <w:r w:rsidRPr="00DC7800">
        <w:rPr>
          <w:b/>
          <w:bCs/>
          <w:sz w:val="28"/>
          <w:szCs w:val="28"/>
        </w:rPr>
        <w:t>КИРОВСКОГО МУНИЦИПАЛЬНОГО РАЙОНА</w:t>
      </w:r>
    </w:p>
    <w:p w:rsidR="00DC7800" w:rsidRPr="00DC7800" w:rsidRDefault="00DC7800" w:rsidP="00DC7800">
      <w:pPr>
        <w:jc w:val="center"/>
        <w:rPr>
          <w:b/>
          <w:bCs/>
          <w:sz w:val="28"/>
          <w:szCs w:val="28"/>
        </w:rPr>
      </w:pPr>
      <w:r w:rsidRPr="00DC7800">
        <w:rPr>
          <w:b/>
          <w:bCs/>
          <w:sz w:val="28"/>
          <w:szCs w:val="28"/>
        </w:rPr>
        <w:t xml:space="preserve"> ЛЕНИНГРАДСКОЙ ОБЛАСТИ</w:t>
      </w:r>
    </w:p>
    <w:p w:rsidR="00DC7800" w:rsidRPr="00DC7800" w:rsidRDefault="00DC7800" w:rsidP="00DC7800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DC7800" w:rsidRPr="00DC7800" w:rsidRDefault="00DC7800" w:rsidP="00DC7800">
      <w:pPr>
        <w:jc w:val="center"/>
        <w:rPr>
          <w:b/>
          <w:bCs/>
          <w:sz w:val="36"/>
          <w:szCs w:val="36"/>
        </w:rPr>
      </w:pPr>
      <w:proofErr w:type="gramStart"/>
      <w:r w:rsidRPr="00DC7800">
        <w:rPr>
          <w:b/>
          <w:bCs/>
          <w:sz w:val="36"/>
          <w:szCs w:val="36"/>
        </w:rPr>
        <w:t>П</w:t>
      </w:r>
      <w:proofErr w:type="gramEnd"/>
      <w:r w:rsidRPr="00DC7800">
        <w:rPr>
          <w:b/>
          <w:bCs/>
          <w:sz w:val="36"/>
          <w:szCs w:val="36"/>
        </w:rPr>
        <w:t xml:space="preserve"> О С Т А Н О В Л Е Н И Е</w:t>
      </w:r>
    </w:p>
    <w:p w:rsidR="00DC7800" w:rsidRPr="00DC7800" w:rsidRDefault="00DC7800" w:rsidP="00DC7800">
      <w:pPr>
        <w:jc w:val="center"/>
        <w:rPr>
          <w:b/>
          <w:bCs/>
          <w:sz w:val="28"/>
          <w:szCs w:val="28"/>
        </w:rPr>
      </w:pPr>
    </w:p>
    <w:p w:rsidR="00DC7800" w:rsidRPr="00DC7800" w:rsidRDefault="00DC7800" w:rsidP="00DC7800">
      <w:pPr>
        <w:jc w:val="center"/>
        <w:rPr>
          <w:b/>
        </w:rPr>
      </w:pPr>
      <w:r w:rsidRPr="00DC7800">
        <w:rPr>
          <w:b/>
        </w:rPr>
        <w:t>от _________ 201</w:t>
      </w:r>
      <w:r>
        <w:rPr>
          <w:b/>
        </w:rPr>
        <w:t>8</w:t>
      </w:r>
      <w:r w:rsidRPr="00DC7800">
        <w:rPr>
          <w:b/>
        </w:rPr>
        <w:t xml:space="preserve"> года № ____</w:t>
      </w:r>
    </w:p>
    <w:p w:rsidR="008E0E24" w:rsidRDefault="008E0E24" w:rsidP="00DC7800">
      <w:pPr>
        <w:jc w:val="center"/>
        <w:rPr>
          <w:b/>
          <w:sz w:val="28"/>
          <w:szCs w:val="28"/>
        </w:rPr>
      </w:pPr>
    </w:p>
    <w:p w:rsidR="00DC7800" w:rsidRPr="00DC7800" w:rsidRDefault="00DC7800" w:rsidP="00DC7800">
      <w:pPr>
        <w:jc w:val="center"/>
        <w:rPr>
          <w:b/>
          <w:sz w:val="28"/>
          <w:szCs w:val="28"/>
        </w:rPr>
      </w:pPr>
    </w:p>
    <w:p w:rsidR="008E0E24" w:rsidRDefault="008E0E24" w:rsidP="008E0E24">
      <w:pPr>
        <w:jc w:val="center"/>
        <w:rPr>
          <w:color w:val="000000"/>
        </w:rPr>
      </w:pPr>
      <w:r w:rsidRPr="008B32D3">
        <w:rPr>
          <w:b/>
          <w:color w:val="000000"/>
        </w:rPr>
        <w:t xml:space="preserve">Об утверждении </w:t>
      </w:r>
      <w:proofErr w:type="gramStart"/>
      <w:r w:rsidRPr="008B32D3">
        <w:rPr>
          <w:b/>
          <w:color w:val="000000"/>
        </w:rPr>
        <w:t>Порядка выдачи согласия владельца автомобильной дороги</w:t>
      </w:r>
      <w:proofErr w:type="gramEnd"/>
      <w:r w:rsidRPr="008B32D3">
        <w:rPr>
          <w:b/>
          <w:color w:val="000000"/>
        </w:rPr>
        <w:t xml:space="preserve"> </w:t>
      </w:r>
      <w:r w:rsidR="008B32D3" w:rsidRPr="008B32D3">
        <w:rPr>
          <w:b/>
          <w:color w:val="000000"/>
        </w:rPr>
        <w:t>на строительство, реконструкцию, капитальный ремонт</w:t>
      </w:r>
      <w:r w:rsidR="002E5F9A">
        <w:rPr>
          <w:b/>
          <w:color w:val="000000"/>
        </w:rPr>
        <w:t>, ремонт</w:t>
      </w:r>
      <w:r w:rsidR="008B32D3" w:rsidRPr="008B32D3">
        <w:rPr>
          <w:b/>
          <w:color w:val="000000"/>
        </w:rPr>
        <w:t xml:space="preserve"> пересечений</w:t>
      </w:r>
      <w:r w:rsidRPr="008B32D3">
        <w:rPr>
          <w:b/>
          <w:color w:val="000000"/>
        </w:rPr>
        <w:t xml:space="preserve">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 w:rsidR="008B32D3" w:rsidRPr="008B32D3">
        <w:rPr>
          <w:b/>
          <w:color w:val="000000"/>
        </w:rPr>
        <w:t>муниципального образования Путиловское сельское поселение Кировского муниципального района Ленинградской области</w:t>
      </w:r>
    </w:p>
    <w:p w:rsidR="008E0E24" w:rsidRDefault="008E0E24" w:rsidP="008E0E24">
      <w:pPr>
        <w:jc w:val="both"/>
        <w:rPr>
          <w:color w:val="000000"/>
        </w:rPr>
      </w:pP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г. № 453-ФЗ «О внесении изменений в статью 20 Федерального закона «Об автомобильных дорогах и о дорожной деятельности в Российской Федерации и о внесении изменений в отдельные законодател</w:t>
      </w:r>
      <w:r w:rsidR="008B32D3">
        <w:rPr>
          <w:color w:val="000000"/>
        </w:rPr>
        <w:t>ьные</w:t>
      </w:r>
      <w:proofErr w:type="gramEnd"/>
      <w:r w:rsidR="008B32D3">
        <w:rPr>
          <w:color w:val="000000"/>
        </w:rPr>
        <w:t xml:space="preserve"> акты Российской Федерации", </w:t>
      </w:r>
      <w:r>
        <w:rPr>
          <w:color w:val="000000"/>
          <w:spacing w:val="-10"/>
          <w:shd w:val="clear" w:color="auto" w:fill="FFFFFF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color w:val="000000"/>
          <w:shd w:val="clear" w:color="auto" w:fill="FFFFFF"/>
        </w:rPr>
        <w:t xml:space="preserve">Уставом </w:t>
      </w:r>
      <w:r w:rsidR="008B32D3" w:rsidRPr="008B32D3">
        <w:rPr>
          <w:color w:val="000000"/>
          <w:shd w:val="clear" w:color="auto" w:fill="FFFFFF"/>
        </w:rPr>
        <w:t>муниципального образования Путиловское сельское поселение Кировского муниципального района Ленинградской области</w:t>
      </w:r>
      <w:r w:rsidR="008B32D3">
        <w:rPr>
          <w:color w:val="000000"/>
          <w:shd w:val="clear" w:color="auto" w:fill="FFFFFF"/>
        </w:rPr>
        <w:t>: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1. Утвердить Порядок выдачи согласия владельца автомобильной дороги </w:t>
      </w:r>
      <w:r w:rsidR="00FA0C16">
        <w:rPr>
          <w:color w:val="000000"/>
        </w:rPr>
        <w:t xml:space="preserve">на </w:t>
      </w:r>
      <w:r w:rsidR="00FA0C16" w:rsidRPr="00FA0C16">
        <w:rPr>
          <w:color w:val="000000"/>
        </w:rPr>
        <w:t>строительство, реконструкцию, капитальный ремонт</w:t>
      </w:r>
      <w:r w:rsidR="002E5F9A">
        <w:rPr>
          <w:color w:val="000000"/>
        </w:rPr>
        <w:t>, ремонт</w:t>
      </w:r>
      <w:r w:rsidR="00FA0C16" w:rsidRPr="00FA0C16">
        <w:rPr>
          <w:color w:val="000000"/>
        </w:rPr>
        <w:t xml:space="preserve"> </w:t>
      </w:r>
      <w:r>
        <w:rPr>
          <w:color w:val="000000"/>
        </w:rPr>
        <w:t xml:space="preserve">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 </w:t>
      </w:r>
      <w:r w:rsidR="00FA0C16" w:rsidRPr="00FA0C16">
        <w:rPr>
          <w:color w:val="000000"/>
        </w:rPr>
        <w:t>муниципального образования Путиловское сельское поселение Кировского муниципального района Ленинградской области</w:t>
      </w:r>
      <w:r>
        <w:rPr>
          <w:color w:val="000000"/>
        </w:rPr>
        <w:t>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 </w:t>
      </w:r>
      <w:proofErr w:type="gramStart"/>
      <w:r>
        <w:rPr>
          <w:color w:val="000000"/>
        </w:rPr>
        <w:t>Разместить постановление</w:t>
      </w:r>
      <w:proofErr w:type="gramEnd"/>
      <w:r>
        <w:rPr>
          <w:color w:val="000000"/>
        </w:rPr>
        <w:t xml:space="preserve"> на официальном </w:t>
      </w:r>
      <w:r w:rsidR="00FA0C16">
        <w:rPr>
          <w:color w:val="000000"/>
        </w:rPr>
        <w:t>интернет-сайте</w:t>
      </w:r>
      <w:r>
        <w:rPr>
          <w:color w:val="000000"/>
        </w:rPr>
        <w:t>.</w:t>
      </w:r>
    </w:p>
    <w:p w:rsidR="00FA0C16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 w:rsidR="00FA0C16" w:rsidRPr="00FA0C16">
        <w:rPr>
          <w:color w:val="000000"/>
        </w:rPr>
        <w:t>Настоящее решение вступает в силу со дня его официального опубликования (обнародования).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</w:t>
      </w:r>
      <w:r w:rsidR="00B22822">
        <w:rPr>
          <w:color w:val="000000"/>
        </w:rPr>
        <w:t xml:space="preserve"> постановления оставляю за собой</w:t>
      </w:r>
    </w:p>
    <w:p w:rsidR="008E0E24" w:rsidRDefault="008E0E24" w:rsidP="008E0E24">
      <w:pPr>
        <w:jc w:val="both"/>
        <w:rPr>
          <w:color w:val="000000"/>
        </w:rPr>
      </w:pPr>
    </w:p>
    <w:p w:rsidR="008E0E24" w:rsidRDefault="008E0E24" w:rsidP="008E0E24">
      <w:pPr>
        <w:jc w:val="both"/>
        <w:rPr>
          <w:color w:val="000000"/>
        </w:rPr>
      </w:pPr>
    </w:p>
    <w:p w:rsidR="008E0E24" w:rsidRDefault="00FA0C16" w:rsidP="008E0E24">
      <w:pPr>
        <w:jc w:val="both"/>
        <w:rPr>
          <w:color w:val="000000"/>
        </w:rPr>
      </w:pPr>
      <w:r w:rsidRPr="00FA0C16">
        <w:rPr>
          <w:color w:val="000000"/>
        </w:rPr>
        <w:t xml:space="preserve">Глава </w:t>
      </w:r>
      <w:r>
        <w:rPr>
          <w:color w:val="000000"/>
        </w:rPr>
        <w:t xml:space="preserve">администрации    </w:t>
      </w:r>
      <w:r w:rsidRPr="00FA0C16">
        <w:rPr>
          <w:color w:val="000000"/>
        </w:rPr>
        <w:t xml:space="preserve"> </w:t>
      </w:r>
      <w:r w:rsidRPr="00FA0C16">
        <w:rPr>
          <w:color w:val="000000"/>
        </w:rPr>
        <w:tab/>
      </w:r>
      <w:r>
        <w:rPr>
          <w:color w:val="000000"/>
        </w:rPr>
        <w:t xml:space="preserve">                                              </w:t>
      </w:r>
      <w:r w:rsidRPr="00FA0C16">
        <w:rPr>
          <w:color w:val="000000"/>
        </w:rPr>
        <w:tab/>
      </w:r>
      <w:r w:rsidRPr="00FA0C16">
        <w:rPr>
          <w:color w:val="000000"/>
        </w:rPr>
        <w:tab/>
        <w:t xml:space="preserve">                  </w:t>
      </w:r>
      <w:r>
        <w:rPr>
          <w:color w:val="000000"/>
        </w:rPr>
        <w:t xml:space="preserve">      </w:t>
      </w:r>
      <w:r w:rsidRPr="00FA0C16">
        <w:rPr>
          <w:color w:val="000000"/>
        </w:rPr>
        <w:t>В.И. Егорихин</w:t>
      </w:r>
    </w:p>
    <w:p w:rsidR="008E0E24" w:rsidRDefault="008E0E24" w:rsidP="008E0E24">
      <w:pPr>
        <w:jc w:val="both"/>
        <w:rPr>
          <w:color w:val="000000"/>
        </w:rPr>
      </w:pPr>
    </w:p>
    <w:p w:rsidR="008E0E24" w:rsidRDefault="008E0E24" w:rsidP="008E0E24">
      <w:pPr>
        <w:jc w:val="both"/>
        <w:rPr>
          <w:color w:val="000000"/>
        </w:rPr>
      </w:pPr>
    </w:p>
    <w:p w:rsidR="008E0E24" w:rsidRDefault="008E0E24" w:rsidP="008E0E24">
      <w:pPr>
        <w:jc w:val="both"/>
        <w:rPr>
          <w:color w:val="000000"/>
        </w:rPr>
      </w:pPr>
    </w:p>
    <w:p w:rsidR="00C866A7" w:rsidRDefault="008E0E24" w:rsidP="00C866A7">
      <w:pPr>
        <w:ind w:left="6096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C866A7" w:rsidRDefault="00C866A7" w:rsidP="00C866A7">
      <w:pPr>
        <w:ind w:left="5529"/>
        <w:jc w:val="right"/>
        <w:rPr>
          <w:color w:val="000000"/>
        </w:rPr>
      </w:pPr>
      <w:r>
        <w:rPr>
          <w:color w:val="000000"/>
        </w:rPr>
        <w:t xml:space="preserve">к </w:t>
      </w:r>
      <w:r w:rsidR="008E0E24">
        <w:rPr>
          <w:color w:val="000000"/>
        </w:rPr>
        <w:t xml:space="preserve">постановлению </w:t>
      </w:r>
      <w:r>
        <w:rPr>
          <w:color w:val="000000"/>
        </w:rPr>
        <w:t xml:space="preserve">  </w:t>
      </w:r>
      <w:r w:rsidR="008E0E24">
        <w:rPr>
          <w:color w:val="000000"/>
        </w:rPr>
        <w:t xml:space="preserve">администрации </w:t>
      </w:r>
    </w:p>
    <w:p w:rsidR="00C866A7" w:rsidRDefault="00C866A7" w:rsidP="00C866A7">
      <w:pPr>
        <w:ind w:left="5670" w:hanging="425"/>
        <w:jc w:val="right"/>
        <w:rPr>
          <w:color w:val="000000"/>
        </w:rPr>
      </w:pPr>
      <w:r>
        <w:rPr>
          <w:color w:val="000000"/>
        </w:rPr>
        <w:t xml:space="preserve">МО Путиловское </w:t>
      </w:r>
      <w:r w:rsidR="008E0E24">
        <w:rPr>
          <w:color w:val="000000"/>
        </w:rPr>
        <w:t xml:space="preserve">сельского поселения </w:t>
      </w:r>
    </w:p>
    <w:p w:rsidR="008E0E24" w:rsidRDefault="008E0E24" w:rsidP="00C866A7">
      <w:pPr>
        <w:ind w:left="6096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C866A7">
        <w:rPr>
          <w:color w:val="000000"/>
        </w:rPr>
        <w:t>_________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 w:rsidR="00C866A7">
        <w:rPr>
          <w:color w:val="000000"/>
        </w:rPr>
        <w:t>.</w:t>
      </w:r>
      <w:r>
        <w:rPr>
          <w:color w:val="000000"/>
        </w:rPr>
        <w:t xml:space="preserve"> </w:t>
      </w:r>
      <w:r w:rsidR="00C866A7">
        <w:rPr>
          <w:color w:val="000000"/>
        </w:rPr>
        <w:t>№ _____</w:t>
      </w:r>
    </w:p>
    <w:p w:rsidR="008E0E24" w:rsidRDefault="008E0E24" w:rsidP="008E0E24">
      <w:pPr>
        <w:ind w:left="609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p w:rsidR="00C866A7" w:rsidRPr="00C866A7" w:rsidRDefault="00C866A7" w:rsidP="00C866A7">
      <w:pPr>
        <w:jc w:val="center"/>
        <w:rPr>
          <w:b/>
          <w:color w:val="000000"/>
          <w:sz w:val="32"/>
          <w:szCs w:val="32"/>
        </w:rPr>
      </w:pPr>
      <w:r w:rsidRPr="00C866A7">
        <w:rPr>
          <w:b/>
          <w:color w:val="000000"/>
          <w:sz w:val="32"/>
          <w:szCs w:val="32"/>
        </w:rPr>
        <w:t>Порядок</w:t>
      </w:r>
    </w:p>
    <w:p w:rsidR="008E0E24" w:rsidRDefault="00C866A7" w:rsidP="00C866A7">
      <w:pPr>
        <w:jc w:val="center"/>
        <w:rPr>
          <w:color w:val="000000"/>
        </w:rPr>
      </w:pPr>
      <w:r w:rsidRPr="00C866A7">
        <w:rPr>
          <w:b/>
          <w:color w:val="000000"/>
        </w:rPr>
        <w:t>выдачи согласия владельца автомобильной дороги на строительство, реконструкцию, капитальный ремонт</w:t>
      </w:r>
      <w:r w:rsidR="002E5F9A">
        <w:rPr>
          <w:b/>
          <w:color w:val="000000"/>
        </w:rPr>
        <w:t>, ремонт</w:t>
      </w:r>
      <w:r w:rsidRPr="00C866A7">
        <w:rPr>
          <w:b/>
          <w:color w:val="000000"/>
        </w:rPr>
        <w:t xml:space="preserve">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муниципального образования Путиловское сельское поселение Кировского муниципального района Ленинградской области</w:t>
      </w:r>
    </w:p>
    <w:p w:rsidR="00C866A7" w:rsidRDefault="00C866A7" w:rsidP="008E0E24">
      <w:pPr>
        <w:jc w:val="center"/>
        <w:rPr>
          <w:color w:val="000000"/>
        </w:rPr>
      </w:pPr>
    </w:p>
    <w:p w:rsidR="008E0E24" w:rsidRDefault="008E0E24" w:rsidP="008E0E24">
      <w:pPr>
        <w:jc w:val="center"/>
        <w:rPr>
          <w:color w:val="000000"/>
        </w:rPr>
      </w:pPr>
      <w:r>
        <w:rPr>
          <w:color w:val="000000"/>
        </w:rPr>
        <w:t>1. Общие положения.</w:t>
      </w:r>
    </w:p>
    <w:p w:rsidR="008E0E24" w:rsidRDefault="008E0E24" w:rsidP="008E0E24">
      <w:pPr>
        <w:jc w:val="center"/>
        <w:rPr>
          <w:color w:val="000000"/>
        </w:rPr>
      </w:pP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proofErr w:type="gramStart"/>
      <w:r>
        <w:rPr>
          <w:color w:val="000000"/>
        </w:rPr>
        <w:t xml:space="preserve">Настоящий порядок выдачи согласия </w:t>
      </w:r>
      <w:r w:rsidR="00C866A7" w:rsidRPr="00C866A7">
        <w:rPr>
          <w:color w:val="000000"/>
        </w:rPr>
        <w:t>на строительство, реконструкцию, капитальный ремонт</w:t>
      </w:r>
      <w:r w:rsidR="002E5F9A">
        <w:rPr>
          <w:color w:val="000000"/>
        </w:rPr>
        <w:t>, ремонт</w:t>
      </w:r>
      <w:r w:rsidR="00C866A7" w:rsidRPr="00C866A7">
        <w:rPr>
          <w:color w:val="000000"/>
        </w:rPr>
        <w:t xml:space="preserve"> </w:t>
      </w:r>
      <w:r>
        <w:rPr>
          <w:color w:val="000000"/>
        </w:rPr>
        <w:t xml:space="preserve">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 w:rsidR="00C866A7" w:rsidRPr="00C866A7">
        <w:rPr>
          <w:color w:val="000000"/>
        </w:rPr>
        <w:t>муниципального образования Путиловское сельское поселение Кировского муниципального района Ленинградской области</w:t>
      </w:r>
      <w:r w:rsidR="00C866A7">
        <w:rPr>
          <w:color w:val="000000"/>
        </w:rPr>
        <w:t xml:space="preserve"> (далее - МО Путиловское сельское поселение,</w:t>
      </w:r>
      <w:r w:rsidR="00C866A7" w:rsidRPr="00C866A7">
        <w:t xml:space="preserve"> </w:t>
      </w:r>
      <w:r w:rsidR="00C866A7" w:rsidRPr="00C866A7">
        <w:rPr>
          <w:color w:val="000000"/>
        </w:rPr>
        <w:t>далее</w:t>
      </w:r>
      <w:r w:rsidR="00C866A7">
        <w:rPr>
          <w:color w:val="000000"/>
        </w:rPr>
        <w:t xml:space="preserve"> </w:t>
      </w:r>
      <w:r w:rsidR="00C866A7" w:rsidRPr="00C866A7">
        <w:rPr>
          <w:color w:val="000000"/>
        </w:rPr>
        <w:t>– Порядок)</w:t>
      </w:r>
      <w:r>
        <w:rPr>
          <w:color w:val="000000"/>
        </w:rPr>
        <w:t xml:space="preserve"> устанавливает порядок выдачи согласия владельца автомобильных дорог </w:t>
      </w:r>
      <w:r w:rsidR="00C866A7" w:rsidRPr="00C866A7">
        <w:rPr>
          <w:color w:val="000000"/>
        </w:rPr>
        <w:t>на строительство, реконструкцию, капитальный ремонт</w:t>
      </w:r>
      <w:r w:rsidR="002E5F9A">
        <w:rPr>
          <w:color w:val="000000"/>
        </w:rPr>
        <w:t>, ремонт</w:t>
      </w:r>
      <w:r w:rsidR="00C866A7" w:rsidRPr="00C866A7">
        <w:rPr>
          <w:color w:val="000000"/>
        </w:rPr>
        <w:t xml:space="preserve"> </w:t>
      </w:r>
      <w:r>
        <w:rPr>
          <w:color w:val="000000"/>
        </w:rPr>
        <w:t>пересечений и примыканий</w:t>
      </w:r>
      <w:proofErr w:type="gramEnd"/>
      <w:r>
        <w:rPr>
          <w:color w:val="000000"/>
        </w:rPr>
        <w:t xml:space="preserve"> дорог федерального, регионального или межмуниципального значения с автомобильными дорогами местного значения </w:t>
      </w:r>
      <w:r w:rsidR="00C866A7" w:rsidRPr="00C866A7">
        <w:rPr>
          <w:color w:val="000000"/>
        </w:rPr>
        <w:t xml:space="preserve">МО Путиловское сельское поселение </w:t>
      </w:r>
      <w:r>
        <w:rPr>
          <w:color w:val="000000"/>
        </w:rPr>
        <w:t>(далее по тексту – Согласие) и перечень документов, необходимых для его выдачи.</w:t>
      </w:r>
    </w:p>
    <w:p w:rsidR="008E0E24" w:rsidRDefault="008E0E24" w:rsidP="008E0E24">
      <w:pPr>
        <w:jc w:val="both"/>
        <w:rPr>
          <w:color w:val="000000"/>
        </w:rPr>
      </w:pPr>
    </w:p>
    <w:p w:rsidR="008E0E24" w:rsidRDefault="008E0E24" w:rsidP="008E0E24">
      <w:pPr>
        <w:jc w:val="center"/>
        <w:rPr>
          <w:color w:val="000000"/>
        </w:rPr>
      </w:pPr>
      <w:r>
        <w:rPr>
          <w:color w:val="000000"/>
        </w:rPr>
        <w:t>2. Порядок получения согласия.</w:t>
      </w:r>
    </w:p>
    <w:p w:rsidR="008E0E24" w:rsidRDefault="008E0E24" w:rsidP="008E0E24">
      <w:pPr>
        <w:jc w:val="center"/>
        <w:rPr>
          <w:color w:val="000000"/>
        </w:rPr>
      </w:pP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2.1. Выдачу Согласия осуществляет Администрация </w:t>
      </w:r>
      <w:r w:rsidR="00C866A7" w:rsidRPr="00C866A7">
        <w:rPr>
          <w:color w:val="000000"/>
        </w:rPr>
        <w:t>МО Путиловское сельское поселение</w:t>
      </w:r>
      <w:r>
        <w:rPr>
          <w:color w:val="000000"/>
        </w:rPr>
        <w:t>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2.2. </w:t>
      </w:r>
      <w:r w:rsidR="002E5F9A">
        <w:rPr>
          <w:color w:val="000000"/>
        </w:rPr>
        <w:t>Строительство, реконструкция</w:t>
      </w:r>
      <w:r w:rsidR="002E5F9A" w:rsidRPr="002E5F9A">
        <w:rPr>
          <w:color w:val="000000"/>
        </w:rPr>
        <w:t>, капитальный ремонт</w:t>
      </w:r>
      <w:r w:rsidR="002E5F9A">
        <w:rPr>
          <w:color w:val="000000"/>
        </w:rPr>
        <w:t>, ремонт</w:t>
      </w:r>
      <w:r>
        <w:rPr>
          <w:color w:val="000000"/>
        </w:rPr>
        <w:t xml:space="preserve">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 </w:t>
      </w:r>
      <w:r w:rsidR="002E5F9A" w:rsidRPr="002E5F9A">
        <w:rPr>
          <w:color w:val="000000"/>
        </w:rPr>
        <w:t xml:space="preserve">МО Путиловское сельское поселение </w:t>
      </w:r>
      <w:r>
        <w:rPr>
          <w:color w:val="000000"/>
        </w:rPr>
        <w:t xml:space="preserve">допускаются при наличии согласия Администрации </w:t>
      </w:r>
      <w:r w:rsidR="002E5F9A" w:rsidRPr="002E5F9A">
        <w:rPr>
          <w:color w:val="000000"/>
        </w:rPr>
        <w:t>МО Путиловское сельское поселение</w:t>
      </w:r>
      <w:r>
        <w:rPr>
          <w:color w:val="000000"/>
        </w:rPr>
        <w:t>, выдаваемого в порядке, предусмотренном настоящей главой.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2.3. Согласие в письменной форме владельца автомобильной дороги, должно содержать технические требования и условия, подлежащие обязательному исполнению лицами, осуществляющими </w:t>
      </w:r>
      <w:r w:rsidR="002E5F9A">
        <w:rPr>
          <w:color w:val="000000"/>
        </w:rPr>
        <w:t>строительство, реконструкцию</w:t>
      </w:r>
      <w:r w:rsidR="002E5F9A" w:rsidRPr="002E5F9A">
        <w:rPr>
          <w:color w:val="000000"/>
        </w:rPr>
        <w:t>, капитальный ремонт</w:t>
      </w:r>
      <w:r w:rsidR="002E5F9A">
        <w:rPr>
          <w:color w:val="000000"/>
        </w:rPr>
        <w:t>, ремонт</w:t>
      </w:r>
      <w:r w:rsidR="002E5F9A" w:rsidRPr="002E5F9A">
        <w:rPr>
          <w:color w:val="000000"/>
        </w:rPr>
        <w:t xml:space="preserve"> </w:t>
      </w:r>
      <w:r>
        <w:rPr>
          <w:color w:val="000000"/>
        </w:rPr>
        <w:t>пересечений и примыканий (далее по тексту - технические требования и условия, подлежащие обязательному исполнению).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2.4. Для выполнения работ по </w:t>
      </w:r>
      <w:r w:rsidR="002E5F9A">
        <w:rPr>
          <w:color w:val="000000"/>
        </w:rPr>
        <w:t>строительству, реконструкции, капитальному</w:t>
      </w:r>
      <w:r w:rsidR="002E5F9A" w:rsidRPr="002E5F9A">
        <w:rPr>
          <w:color w:val="000000"/>
        </w:rPr>
        <w:t xml:space="preserve"> ремонт</w:t>
      </w:r>
      <w:r w:rsidR="002E5F9A">
        <w:rPr>
          <w:color w:val="000000"/>
        </w:rPr>
        <w:t>у</w:t>
      </w:r>
      <w:r w:rsidR="002E5F9A" w:rsidRPr="002E5F9A">
        <w:rPr>
          <w:color w:val="000000"/>
        </w:rPr>
        <w:t>, ремонт</w:t>
      </w:r>
      <w:r w:rsidR="002E5F9A">
        <w:rPr>
          <w:color w:val="000000"/>
        </w:rPr>
        <w:t>у</w:t>
      </w:r>
      <w:r w:rsidR="002E5F9A" w:rsidRPr="002E5F9A">
        <w:rPr>
          <w:color w:val="000000"/>
        </w:rPr>
        <w:t xml:space="preserve"> </w:t>
      </w:r>
      <w:r>
        <w:rPr>
          <w:color w:val="000000"/>
        </w:rPr>
        <w:t xml:space="preserve">пересечений и примыканий заявитель обращается в Администрацию </w:t>
      </w:r>
      <w:r w:rsidR="002E5F9A" w:rsidRPr="002E5F9A">
        <w:rPr>
          <w:color w:val="000000"/>
        </w:rPr>
        <w:t>МО</w:t>
      </w:r>
      <w:r w:rsidR="002E5F9A">
        <w:rPr>
          <w:color w:val="000000"/>
        </w:rPr>
        <w:t xml:space="preserve"> Путиловское сельское поселение </w:t>
      </w:r>
      <w:r>
        <w:rPr>
          <w:color w:val="000000"/>
        </w:rPr>
        <w:t>с заявлением о согласовании проведения указанных работ (согласно приложению 1 к настоящему Порядку). К заявлению заявитель прикладывает следующие документы:</w:t>
      </w:r>
    </w:p>
    <w:p w:rsidR="008E0E24" w:rsidRDefault="008E0E24" w:rsidP="002E5F9A">
      <w:pPr>
        <w:ind w:firstLine="708"/>
        <w:jc w:val="both"/>
        <w:rPr>
          <w:color w:val="000000"/>
        </w:rPr>
      </w:pPr>
      <w:r>
        <w:rPr>
          <w:color w:val="000000"/>
        </w:rPr>
        <w:t>а)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lastRenderedPageBreak/>
        <w:tab/>
        <w:t>б)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>в) техническое задание на выполнение работ, подписанное Заявителем (для согласования выполнения работ по строительству, реконструкции пересечений или примыканий);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>г) ведомость объемов работ, предусматривающую виды работ и объем работ, выраженных в количественных показателях (для согласования выполнения работ по капитальному ремонту, ремонту пересечений или примыканий);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>д) утвержденный порядок осуществления работ для согласования Уполномоченным органом;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е) материалы топографической съемки территории земельного участка на бумажном и электронном носителях в масштабе 1:500 с нанесением предполагаемых или существующих пересечений, примыканий, выполненной не позднее месяца до подачи заявления.</w:t>
      </w:r>
      <w:proofErr w:type="gramEnd"/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2.5. Администрация </w:t>
      </w:r>
      <w:r w:rsidR="002E5F9A" w:rsidRPr="002E5F9A">
        <w:rPr>
          <w:color w:val="000000"/>
        </w:rPr>
        <w:t>МО</w:t>
      </w:r>
      <w:r w:rsidR="002E5F9A">
        <w:rPr>
          <w:color w:val="000000"/>
        </w:rPr>
        <w:t xml:space="preserve"> Путиловское сельское поселение </w:t>
      </w:r>
      <w:r>
        <w:rPr>
          <w:color w:val="000000"/>
        </w:rPr>
        <w:t>рассматривает заявление о согласовании в срок не более тридцати календарных дней со дня поступления заявления о предоставлении такого согласия.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При наличии оснований, предусмотренных пунктом 2.9 настоящего Порядка, Администрация </w:t>
      </w:r>
      <w:r w:rsidR="002E5F9A" w:rsidRPr="002E5F9A">
        <w:rPr>
          <w:color w:val="000000"/>
        </w:rPr>
        <w:t>МО</w:t>
      </w:r>
      <w:r w:rsidR="002E5F9A">
        <w:rPr>
          <w:color w:val="000000"/>
        </w:rPr>
        <w:t xml:space="preserve"> Путиловское сельское поселение </w:t>
      </w:r>
      <w:r>
        <w:rPr>
          <w:color w:val="000000"/>
        </w:rPr>
        <w:t>отказывает в согласовании.</w:t>
      </w:r>
    </w:p>
    <w:p w:rsidR="008E0E24" w:rsidRDefault="008E0E24" w:rsidP="002E5F9A">
      <w:pPr>
        <w:jc w:val="both"/>
        <w:rPr>
          <w:color w:val="000000"/>
        </w:rPr>
      </w:pPr>
      <w:r>
        <w:rPr>
          <w:color w:val="000000"/>
        </w:rPr>
        <w:tab/>
        <w:t xml:space="preserve">2.6. В ходе рассмотрения заявления Администрация </w:t>
      </w:r>
      <w:r w:rsidR="002E5F9A" w:rsidRPr="002E5F9A">
        <w:rPr>
          <w:color w:val="000000"/>
        </w:rPr>
        <w:t>МО</w:t>
      </w:r>
      <w:r w:rsidR="002E5F9A">
        <w:rPr>
          <w:color w:val="000000"/>
        </w:rPr>
        <w:t xml:space="preserve"> Путиловское сельское поселение</w:t>
      </w:r>
      <w:r>
        <w:rPr>
          <w:color w:val="000000"/>
        </w:rPr>
        <w:t>: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>а) получает по системе межведомственного информационного взаимодействия сведения из единого государственного реестра юридических лиц (для юридических лиц) или сведения из единого государственного реестра индивидуальных предпринимателей (для индивидуальных предпринимателей);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б) направляет в Администрацию </w:t>
      </w:r>
      <w:r w:rsidR="00D56788">
        <w:rPr>
          <w:color w:val="000000"/>
        </w:rPr>
        <w:t>Кировского</w:t>
      </w:r>
      <w:r>
        <w:rPr>
          <w:color w:val="000000"/>
        </w:rPr>
        <w:t xml:space="preserve"> муниципального района  запрос о соответствии планируемого </w:t>
      </w:r>
      <w:r w:rsidR="00D56788">
        <w:rPr>
          <w:color w:val="000000"/>
        </w:rPr>
        <w:t>строительства, реконструкции, капитального</w:t>
      </w:r>
      <w:r w:rsidR="00D56788" w:rsidRPr="00D56788">
        <w:rPr>
          <w:color w:val="000000"/>
        </w:rPr>
        <w:t xml:space="preserve"> ремонт</w:t>
      </w:r>
      <w:r w:rsidR="00D56788">
        <w:rPr>
          <w:color w:val="000000"/>
        </w:rPr>
        <w:t>а</w:t>
      </w:r>
      <w:r w:rsidR="00D56788" w:rsidRPr="00D56788">
        <w:rPr>
          <w:color w:val="000000"/>
        </w:rPr>
        <w:t>, ремонт</w:t>
      </w:r>
      <w:r w:rsidR="00D56788">
        <w:rPr>
          <w:color w:val="000000"/>
        </w:rPr>
        <w:t>а</w:t>
      </w:r>
      <w:r w:rsidR="00D56788" w:rsidRPr="00D56788">
        <w:rPr>
          <w:color w:val="000000"/>
        </w:rPr>
        <w:t xml:space="preserve"> </w:t>
      </w:r>
      <w:r>
        <w:rPr>
          <w:color w:val="000000"/>
        </w:rPr>
        <w:t>пересечений или примыканий документации по планировке территории (срок направления ответа на запрос не должен превышать 5 рабочих дней со дня получения запроса);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>в) проверяет наличие оснований для отказа в согласовании строительства, реконструкции, капитального ремонта, ремонта пересечений или примыканий, предусмотренных пунктом 2.9 настоящего Порядка;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г) 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требованиям ГОСТов, </w:t>
      </w:r>
      <w:proofErr w:type="spellStart"/>
      <w:r>
        <w:rPr>
          <w:color w:val="000000"/>
        </w:rPr>
        <w:t>СниПов</w:t>
      </w:r>
      <w:proofErr w:type="spellEnd"/>
      <w:r>
        <w:rPr>
          <w:color w:val="000000"/>
        </w:rPr>
        <w:t>, ВСН.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2.7. Согласование планируемого строительства, реконструкции, капитального ремонта, ремонта пересечений или примыканий осуществляется в форме постановления Администрации </w:t>
      </w:r>
      <w:r w:rsidR="00D56788" w:rsidRPr="00D56788">
        <w:rPr>
          <w:color w:val="000000"/>
        </w:rPr>
        <w:t>МО Путиловское сельское поселение</w:t>
      </w:r>
      <w:r>
        <w:rPr>
          <w:color w:val="000000"/>
        </w:rPr>
        <w:t>, отказ в согласовании оформляется в форме уведомления.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Постановление о согласовании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ремонт, ремонт пересечений, примыканий; согласованный объем таких работ (для капитального ремонта, ремонта пересечений, примыканий); согласованный порядок осуществления работ по ремонту указанных пересечений и примыканий, требования о соблюдении организации дорожного движения; об обеспечении лицами, осуществляющими капитальный ремонт, ремонт пересечений, примыканий, информирования Администрации </w:t>
      </w:r>
      <w:r w:rsidR="00D56788" w:rsidRPr="00D56788">
        <w:rPr>
          <w:color w:val="000000"/>
        </w:rPr>
        <w:t xml:space="preserve">МО Путиловское сельское поселение </w:t>
      </w:r>
      <w:r>
        <w:rPr>
          <w:color w:val="000000"/>
        </w:rPr>
        <w:t>о порядке осуществления работ, введения ограничения или прекращения движения транспортных сре</w:t>
      </w:r>
      <w:proofErr w:type="gramStart"/>
      <w:r>
        <w:rPr>
          <w:color w:val="000000"/>
        </w:rPr>
        <w:t>дств в с</w:t>
      </w:r>
      <w:proofErr w:type="gramEnd"/>
      <w:r>
        <w:rPr>
          <w:color w:val="000000"/>
        </w:rPr>
        <w:t>оответствии с пунктами 2.13-2.14 настоящего Порядка.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2.8. </w:t>
      </w:r>
      <w:proofErr w:type="gramStart"/>
      <w:r>
        <w:rPr>
          <w:color w:val="000000"/>
        </w:rPr>
        <w:t>О факте согласования (отказа в согласовании) заявитель в срок, установленный в пункте 2.5 порядка</w:t>
      </w:r>
      <w:r w:rsidR="00D56788">
        <w:rPr>
          <w:color w:val="000000"/>
        </w:rPr>
        <w:t>,</w:t>
      </w:r>
      <w:r>
        <w:rPr>
          <w:color w:val="000000"/>
        </w:rPr>
        <w:t xml:space="preserve"> информируется посредством телефонной связи (при указании в заявлении) или путем направления уведомления на его электронный адрес (при указании в заявлен</w:t>
      </w:r>
      <w:r w:rsidR="00D56788">
        <w:rPr>
          <w:color w:val="000000"/>
        </w:rPr>
        <w:t>ии), а так</w:t>
      </w:r>
      <w:r>
        <w:rPr>
          <w:color w:val="000000"/>
        </w:rPr>
        <w:t>же путем направления заявителю по почте заказным письмом или в электронной форме по адресу, указанному в заявлении.</w:t>
      </w:r>
      <w:proofErr w:type="gramEnd"/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>2.9. Основанием для отказа в согласовании планируемого строительства, реконструкции, капитального ремонта, ремонта пересечений или примыканий являются: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>а) непредставление документов, указанных в пункте 2.4 настоящего Порядка;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>б) несоответствие планируемого строительства, реконструкции пересечений или примыканий документации по планировке территории;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в) несоответствие планируемого строительства, реконструкции, капитального ремонта, ремонта пересечений или примыканий требованиям технических регламентов, а до их принятия требованиям ГОСТов, </w:t>
      </w:r>
      <w:proofErr w:type="spellStart"/>
      <w:r>
        <w:rPr>
          <w:color w:val="000000"/>
        </w:rPr>
        <w:t>СниПов</w:t>
      </w:r>
      <w:proofErr w:type="spellEnd"/>
      <w:r>
        <w:rPr>
          <w:color w:val="000000"/>
        </w:rPr>
        <w:t>, ВСН.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2.10. Заявитель вправе обжаловать решения Администрации </w:t>
      </w:r>
      <w:r w:rsidR="009871FD" w:rsidRPr="009871FD">
        <w:rPr>
          <w:color w:val="000000"/>
        </w:rPr>
        <w:t xml:space="preserve">МО Путиловское сельское поселение </w:t>
      </w:r>
      <w:r>
        <w:rPr>
          <w:color w:val="000000"/>
        </w:rPr>
        <w:t>об отказе в согласовании планируемого строительства, реконструкции, капитального ремонта, ремонта пересечений или примыканий в порядке и в сроки, установленные действующим законодательством.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2.11. </w:t>
      </w:r>
      <w:proofErr w:type="gramStart"/>
      <w:r>
        <w:rPr>
          <w:color w:val="000000"/>
        </w:rPr>
        <w:t xml:space="preserve">При согласовании </w:t>
      </w:r>
      <w:r w:rsidR="009871FD" w:rsidRPr="009871FD">
        <w:rPr>
          <w:color w:val="000000"/>
        </w:rPr>
        <w:t>строительства, реконструкции, капитального ремонта, ремонта</w:t>
      </w:r>
      <w:r>
        <w:rPr>
          <w:color w:val="000000"/>
        </w:rPr>
        <w:t xml:space="preserve"> пересечений и примыканий владельцы автомобильных дорог обязаны информировать лиц, которые планируют осуществлять </w:t>
      </w:r>
      <w:r w:rsidR="009871FD">
        <w:rPr>
          <w:color w:val="000000"/>
        </w:rPr>
        <w:t>строительство, реконструкцию, капитальный</w:t>
      </w:r>
      <w:r w:rsidR="009871FD" w:rsidRPr="009871FD">
        <w:rPr>
          <w:color w:val="000000"/>
        </w:rPr>
        <w:t xml:space="preserve"> ремонт</w:t>
      </w:r>
      <w:r w:rsidR="009871FD">
        <w:rPr>
          <w:color w:val="000000"/>
        </w:rPr>
        <w:t>, ремонт</w:t>
      </w:r>
      <w:r w:rsidR="009871FD" w:rsidRPr="009871FD">
        <w:rPr>
          <w:color w:val="000000"/>
        </w:rPr>
        <w:t xml:space="preserve"> </w:t>
      </w:r>
      <w:r>
        <w:rPr>
          <w:color w:val="000000"/>
        </w:rPr>
        <w:t xml:space="preserve">таких пересечений и примыканий, о планируемых </w:t>
      </w:r>
      <w:r w:rsidR="009871FD">
        <w:rPr>
          <w:color w:val="000000"/>
        </w:rPr>
        <w:t>строительстве, реконструкции, капитальном</w:t>
      </w:r>
      <w:r w:rsidR="009871FD" w:rsidRPr="009871FD">
        <w:rPr>
          <w:color w:val="000000"/>
        </w:rPr>
        <w:t xml:space="preserve"> ремонт</w:t>
      </w:r>
      <w:r w:rsidR="009871FD">
        <w:rPr>
          <w:color w:val="000000"/>
        </w:rPr>
        <w:t>е, ремонте</w:t>
      </w:r>
      <w:r w:rsidR="009871FD" w:rsidRPr="009871FD">
        <w:rPr>
          <w:color w:val="000000"/>
        </w:rPr>
        <w:t xml:space="preserve"> </w:t>
      </w:r>
      <w:r>
        <w:rPr>
          <w:color w:val="000000"/>
        </w:rPr>
        <w:t xml:space="preserve">автомобильных дорог и о сроках их </w:t>
      </w:r>
      <w:r w:rsidR="009871FD" w:rsidRPr="009871FD">
        <w:rPr>
          <w:color w:val="000000"/>
        </w:rPr>
        <w:t>строительства, реконструкции, капитального ремонта, ремонта</w:t>
      </w:r>
      <w:r>
        <w:rPr>
          <w:color w:val="000000"/>
        </w:rPr>
        <w:t>.</w:t>
      </w:r>
      <w:proofErr w:type="gramEnd"/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Расходы на </w:t>
      </w:r>
      <w:r w:rsidR="009871FD">
        <w:rPr>
          <w:color w:val="000000"/>
        </w:rPr>
        <w:t>строительство, реконструкцию</w:t>
      </w:r>
      <w:r w:rsidR="009871FD" w:rsidRPr="009871FD">
        <w:rPr>
          <w:color w:val="000000"/>
        </w:rPr>
        <w:t>, капитальн</w:t>
      </w:r>
      <w:r w:rsidR="009871FD">
        <w:rPr>
          <w:color w:val="000000"/>
        </w:rPr>
        <w:t>ый</w:t>
      </w:r>
      <w:r w:rsidR="009871FD" w:rsidRPr="009871FD">
        <w:rPr>
          <w:color w:val="000000"/>
        </w:rPr>
        <w:t xml:space="preserve"> ремонт</w:t>
      </w:r>
      <w:r w:rsidR="009871FD">
        <w:rPr>
          <w:color w:val="000000"/>
        </w:rPr>
        <w:t>, ремонт</w:t>
      </w:r>
      <w:r w:rsidR="009871FD" w:rsidRPr="009871FD">
        <w:rPr>
          <w:color w:val="000000"/>
        </w:rPr>
        <w:t xml:space="preserve"> </w:t>
      </w:r>
      <w:r>
        <w:rPr>
          <w:color w:val="000000"/>
        </w:rPr>
        <w:t>пересечений или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>2.12. Лица, осуществляющие строительство, реконструкцию, капитальный ремонт, ремонт пересечений</w:t>
      </w:r>
      <w:r w:rsidR="009871FD">
        <w:rPr>
          <w:color w:val="000000"/>
        </w:rPr>
        <w:t xml:space="preserve"> и</w:t>
      </w:r>
      <w:r>
        <w:rPr>
          <w:color w:val="000000"/>
        </w:rPr>
        <w:t xml:space="preserve"> примыканий, в течение 3-х рабочих дней с начала работ (завершения работ) в письменной форме уведомляют </w:t>
      </w:r>
      <w:r w:rsidR="009871FD" w:rsidRPr="009871FD">
        <w:rPr>
          <w:color w:val="000000"/>
        </w:rPr>
        <w:t xml:space="preserve">МО Путиловское сельское поселение </w:t>
      </w:r>
      <w:r>
        <w:rPr>
          <w:color w:val="000000"/>
        </w:rPr>
        <w:t>об их начале (завершении).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2.13. В случае необходимости введения ограничения или прекращения движения транспортных средств по автомобильной дороге, связанной со строительством, реконструкцией, капитальным ремонтом, ремонтом пересечений, примыканий, съездов, подъездов к автомобильным дорогам в границах полосы отвода автомобильной дороги, их владелец уведомляет об этом Администрацию </w:t>
      </w:r>
      <w:r w:rsidR="009871FD" w:rsidRPr="009871FD">
        <w:rPr>
          <w:color w:val="000000"/>
        </w:rPr>
        <w:t xml:space="preserve">МО Путиловское сельское поселение </w:t>
      </w:r>
      <w:r>
        <w:rPr>
          <w:color w:val="000000"/>
        </w:rPr>
        <w:t xml:space="preserve">с указанием срока вводимых ограничений или прекращения движения транспортных средств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45 дней до их введения. При наличии согласия Администрации </w:t>
      </w:r>
      <w:r w:rsidR="009871FD" w:rsidRPr="009871FD">
        <w:rPr>
          <w:color w:val="000000"/>
        </w:rPr>
        <w:t xml:space="preserve">МО Путиловское сельское поселение </w:t>
      </w:r>
      <w:r>
        <w:rPr>
          <w:color w:val="000000"/>
        </w:rPr>
        <w:t xml:space="preserve">на строительство, реконструкцию, капитальный ремонт, ремонт пересечений, примыканий, съездов, подъездов к автомобильным дорогам Администрация </w:t>
      </w:r>
      <w:r w:rsidR="009871FD" w:rsidRPr="009871FD">
        <w:rPr>
          <w:color w:val="000000"/>
        </w:rPr>
        <w:t xml:space="preserve">МО Путиловское сельское поселение </w:t>
      </w:r>
      <w:r>
        <w:rPr>
          <w:color w:val="000000"/>
        </w:rPr>
        <w:t xml:space="preserve">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35 дней до срока, указанного в уведомлении, обеспечивает издание муниципального правового акта о введении временного ограничения или прекращения движения.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2.14. </w:t>
      </w:r>
      <w:proofErr w:type="gramStart"/>
      <w:r>
        <w:rPr>
          <w:color w:val="000000"/>
        </w:rPr>
        <w:t xml:space="preserve">Лица, осуществляющие </w:t>
      </w:r>
      <w:r w:rsidR="009871FD" w:rsidRPr="009871FD">
        <w:rPr>
          <w:color w:val="000000"/>
        </w:rPr>
        <w:t>строительство, реконструкцию, капитальный ремонт, ремонт</w:t>
      </w:r>
      <w:r>
        <w:rPr>
          <w:color w:val="000000"/>
        </w:rPr>
        <w:t xml:space="preserve"> пересечений или примыканий без предусмотренного настоящим порядком согласия или с нарушением технических требований и условий, подлежащих обязательному исполнению, по требованию владельца автомобильной дороги обязаны прекратить осуществление </w:t>
      </w:r>
      <w:r w:rsidR="009871FD">
        <w:rPr>
          <w:color w:val="000000"/>
        </w:rPr>
        <w:t>строительства, реконструкции, капитального</w:t>
      </w:r>
      <w:r w:rsidR="009871FD" w:rsidRPr="009871FD">
        <w:rPr>
          <w:color w:val="000000"/>
        </w:rPr>
        <w:t xml:space="preserve"> ремонт</w:t>
      </w:r>
      <w:r w:rsidR="009871FD">
        <w:rPr>
          <w:color w:val="000000"/>
        </w:rPr>
        <w:t>а</w:t>
      </w:r>
      <w:r w:rsidR="009871FD" w:rsidRPr="009871FD">
        <w:rPr>
          <w:color w:val="000000"/>
        </w:rPr>
        <w:t>, ремонт</w:t>
      </w:r>
      <w:r w:rsidR="009871FD">
        <w:rPr>
          <w:color w:val="000000"/>
        </w:rPr>
        <w:t>а</w:t>
      </w:r>
      <w:r w:rsidR="009871FD" w:rsidRPr="009871FD">
        <w:rPr>
          <w:color w:val="000000"/>
        </w:rPr>
        <w:t xml:space="preserve"> </w:t>
      </w:r>
      <w:r>
        <w:rPr>
          <w:color w:val="000000"/>
        </w:rPr>
        <w:t>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</w:r>
      <w:proofErr w:type="gramEnd"/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lastRenderedPageBreak/>
        <w:tab/>
        <w:t>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8E0E24" w:rsidRDefault="008E0E24" w:rsidP="008E0E24">
      <w:pPr>
        <w:jc w:val="both"/>
        <w:rPr>
          <w:color w:val="000000"/>
        </w:rPr>
      </w:pPr>
    </w:p>
    <w:p w:rsidR="008E0E24" w:rsidRDefault="008E0E24" w:rsidP="008E0E24">
      <w:pPr>
        <w:jc w:val="both"/>
        <w:rPr>
          <w:color w:val="000000"/>
        </w:rPr>
      </w:pPr>
    </w:p>
    <w:p w:rsidR="008E0E24" w:rsidRDefault="008E0E24" w:rsidP="008E0E24">
      <w:pPr>
        <w:jc w:val="both"/>
        <w:rPr>
          <w:color w:val="000000"/>
        </w:rPr>
      </w:pPr>
    </w:p>
    <w:p w:rsidR="009871FD" w:rsidRDefault="008E0E24" w:rsidP="008E0E2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9871FD" w:rsidRDefault="009871FD" w:rsidP="008E0E24">
      <w:pPr>
        <w:jc w:val="both"/>
        <w:rPr>
          <w:color w:val="000000"/>
        </w:rPr>
      </w:pPr>
    </w:p>
    <w:p w:rsidR="008E0E24" w:rsidRDefault="008E0E24" w:rsidP="009871FD">
      <w:pPr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8E0E24" w:rsidRDefault="008E0E24" w:rsidP="009871FD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к Порядку</w:t>
      </w:r>
    </w:p>
    <w:p w:rsidR="008E0E24" w:rsidRDefault="008E0E24" w:rsidP="008E0E24">
      <w:pPr>
        <w:jc w:val="both"/>
        <w:rPr>
          <w:color w:val="000000"/>
        </w:rPr>
      </w:pPr>
    </w:p>
    <w:p w:rsidR="008E0E24" w:rsidRDefault="008E0E24" w:rsidP="008E0E24">
      <w:pPr>
        <w:jc w:val="center"/>
        <w:rPr>
          <w:color w:val="000000"/>
        </w:rPr>
      </w:pPr>
      <w:r>
        <w:rPr>
          <w:color w:val="000000"/>
        </w:rPr>
        <w:t>ФОРМА ЗАЯВЛЕНИЯ О СОГЛАСОВАНИИ СТРОИТЕЛЬСТВА, РЕКОНСТРУКЦИИ, КАПИТАЛЬНОГО РЕМОНТА, РЕМОНТА ПЕРЕСЕЧЕНИЙ ИЛИ ПРИМЫКАНИ</w:t>
      </w:r>
    </w:p>
    <w:p w:rsidR="00564182" w:rsidRDefault="008E0E24" w:rsidP="008E0E2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_____________________________</w:t>
      </w:r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proofErr w:type="gramStart"/>
      <w:r>
        <w:rPr>
          <w:color w:val="000000"/>
        </w:rPr>
        <w:t xml:space="preserve">(Ф.И.О. руководителя </w:t>
      </w:r>
      <w:proofErr w:type="gramEnd"/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уполномоченного органа)</w:t>
      </w:r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_____________________________</w:t>
      </w:r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proofErr w:type="gramStart"/>
      <w:r>
        <w:rPr>
          <w:color w:val="000000"/>
        </w:rPr>
        <w:t>(Ф.И.О. и должность заявителя,</w:t>
      </w:r>
      <w:proofErr w:type="gramEnd"/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паспортные данные,</w:t>
      </w:r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организационно-правовая форма</w:t>
      </w:r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и наименование </w:t>
      </w:r>
      <w:proofErr w:type="gramStart"/>
      <w:r>
        <w:rPr>
          <w:color w:val="000000"/>
        </w:rPr>
        <w:t>юридического</w:t>
      </w:r>
      <w:proofErr w:type="gramEnd"/>
      <w:r>
        <w:rPr>
          <w:color w:val="000000"/>
        </w:rPr>
        <w:t xml:space="preserve"> </w:t>
      </w:r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лица, почтовый адрес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указанием индекса, </w:t>
      </w:r>
      <w:proofErr w:type="gramStart"/>
      <w:r>
        <w:rPr>
          <w:color w:val="000000"/>
        </w:rPr>
        <w:t>контактный</w:t>
      </w:r>
      <w:proofErr w:type="gramEnd"/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телефон, адрес электронной почты</w:t>
      </w:r>
    </w:p>
    <w:p w:rsidR="008E0E24" w:rsidRDefault="008E0E24" w:rsidP="008E0E24">
      <w:pPr>
        <w:rPr>
          <w:color w:val="000000"/>
        </w:rPr>
      </w:pPr>
    </w:p>
    <w:p w:rsidR="00564182" w:rsidRDefault="00564182" w:rsidP="008E0E24">
      <w:pPr>
        <w:jc w:val="center"/>
        <w:rPr>
          <w:color w:val="000000"/>
        </w:rPr>
      </w:pPr>
    </w:p>
    <w:p w:rsidR="008E0E24" w:rsidRDefault="008E0E24" w:rsidP="008E0E24">
      <w:pPr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8E0E24" w:rsidRDefault="008E0E24" w:rsidP="008E0E24">
      <w:pPr>
        <w:rPr>
          <w:color w:val="000000"/>
        </w:rPr>
      </w:pPr>
      <w:r>
        <w:rPr>
          <w:color w:val="000000"/>
        </w:rPr>
        <w:tab/>
        <w:t>Прошу Вас согласовать Строительство/реконструкцию/капитальный ремонт</w:t>
      </w:r>
      <w:r w:rsidR="00564182">
        <w:rPr>
          <w:color w:val="000000"/>
        </w:rPr>
        <w:t>/ремонт</w:t>
      </w:r>
      <w:r>
        <w:rPr>
          <w:color w:val="000000"/>
        </w:rPr>
        <w:t>______________________________________________________________</w:t>
      </w:r>
    </w:p>
    <w:p w:rsidR="008E0E24" w:rsidRDefault="008E0E24" w:rsidP="008E0E24">
      <w:pPr>
        <w:jc w:val="center"/>
        <w:rPr>
          <w:color w:val="000000"/>
        </w:rPr>
      </w:pPr>
      <w:r>
        <w:rPr>
          <w:color w:val="000000"/>
        </w:rPr>
        <w:t xml:space="preserve">                               (указывается вид работ)</w:t>
      </w:r>
    </w:p>
    <w:p w:rsidR="008E0E24" w:rsidRDefault="008E0E24" w:rsidP="008E0E24">
      <w:pPr>
        <w:rPr>
          <w:color w:val="000000"/>
        </w:rPr>
      </w:pPr>
      <w:r>
        <w:rPr>
          <w:color w:val="000000"/>
        </w:rPr>
        <w:t>пересечения автомобильной дороги/примыкания автомобильной дороги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 в границах полосы отвода на участке с км ___ + ____ (слева/справа/в пересечении) до км ___ + ____ (слева/справа/в пересечении) к автомобильной дороге местного значения по адресу:  _____________________________________________________________</w:t>
      </w:r>
    </w:p>
    <w:p w:rsidR="008E0E24" w:rsidRDefault="008E0E24" w:rsidP="008E0E24">
      <w:pPr>
        <w:jc w:val="center"/>
        <w:rPr>
          <w:color w:val="000000"/>
        </w:rPr>
      </w:pPr>
      <w:r>
        <w:rPr>
          <w:color w:val="000000"/>
        </w:rPr>
        <w:t>(наименование автомобильной дороги)</w:t>
      </w:r>
    </w:p>
    <w:p w:rsidR="008E0E24" w:rsidRDefault="008E0E24" w:rsidP="008E0E24">
      <w:pPr>
        <w:rPr>
          <w:color w:val="000000"/>
        </w:rPr>
      </w:pPr>
    </w:p>
    <w:p w:rsidR="008E0E24" w:rsidRDefault="008E0E24" w:rsidP="008E0E24">
      <w:pPr>
        <w:rPr>
          <w:color w:val="000000"/>
        </w:rPr>
      </w:pPr>
    </w:p>
    <w:p w:rsidR="008E0E24" w:rsidRDefault="008E0E24" w:rsidP="008E0E24">
      <w:pPr>
        <w:rPr>
          <w:color w:val="000000"/>
        </w:rPr>
      </w:pPr>
      <w:r>
        <w:rPr>
          <w:color w:val="000000"/>
        </w:rPr>
        <w:t>Приложения:</w:t>
      </w:r>
    </w:p>
    <w:p w:rsidR="008E0E24" w:rsidRDefault="008E0E24" w:rsidP="008E0E24">
      <w:pPr>
        <w:rPr>
          <w:color w:val="000000"/>
        </w:rPr>
      </w:pPr>
      <w:r>
        <w:rPr>
          <w:color w:val="000000"/>
        </w:rPr>
        <w:t>1 ____________________________________</w:t>
      </w:r>
    </w:p>
    <w:p w:rsidR="008E0E24" w:rsidRDefault="008E0E24" w:rsidP="008E0E24">
      <w:pPr>
        <w:rPr>
          <w:color w:val="000000"/>
        </w:rPr>
      </w:pPr>
      <w:r>
        <w:rPr>
          <w:color w:val="000000"/>
        </w:rPr>
        <w:t>2 ____________________________________</w:t>
      </w:r>
    </w:p>
    <w:p w:rsidR="008E0E24" w:rsidRDefault="008E0E24" w:rsidP="008E0E24">
      <w:pPr>
        <w:rPr>
          <w:color w:val="000000"/>
        </w:rPr>
      </w:pPr>
      <w:r>
        <w:rPr>
          <w:color w:val="000000"/>
        </w:rPr>
        <w:t>3 ____________________________________</w:t>
      </w:r>
    </w:p>
    <w:p w:rsidR="008E0E24" w:rsidRDefault="008E0E24" w:rsidP="008E0E24">
      <w:pPr>
        <w:rPr>
          <w:color w:val="000000"/>
        </w:rPr>
      </w:pPr>
      <w:r>
        <w:rPr>
          <w:color w:val="000000"/>
        </w:rPr>
        <w:t>4 ____________________________________</w:t>
      </w:r>
    </w:p>
    <w:p w:rsidR="008E0E24" w:rsidRDefault="008E0E24" w:rsidP="008E0E24">
      <w:pPr>
        <w:jc w:val="both"/>
        <w:rPr>
          <w:color w:val="000000"/>
        </w:rPr>
      </w:pPr>
    </w:p>
    <w:p w:rsidR="00564182" w:rsidRDefault="00564182" w:rsidP="00564182">
      <w:r>
        <w:t xml:space="preserve">    </w:t>
      </w:r>
    </w:p>
    <w:p w:rsidR="00564182" w:rsidRDefault="00564182" w:rsidP="00564182"/>
    <w:p w:rsidR="00564182" w:rsidRDefault="00564182" w:rsidP="00564182">
      <w:r>
        <w:t>________________________________________________           ________________</w:t>
      </w:r>
    </w:p>
    <w:p w:rsidR="00564182" w:rsidRDefault="00564182" w:rsidP="00564182">
      <w:r>
        <w:t xml:space="preserve">   </w:t>
      </w:r>
      <w:r>
        <w:t xml:space="preserve">            </w:t>
      </w:r>
      <w:proofErr w:type="gramStart"/>
      <w:r>
        <w:t>(Ф.И.О. физического лица, индивидуального                  (подпись)</w:t>
      </w:r>
      <w:proofErr w:type="gramEnd"/>
    </w:p>
    <w:p w:rsidR="00564182" w:rsidRDefault="00564182" w:rsidP="00564182">
      <w:r>
        <w:t>предпринимателя, наименование юридического лица)</w:t>
      </w:r>
    </w:p>
    <w:p w:rsidR="00564182" w:rsidRDefault="00564182" w:rsidP="00564182"/>
    <w:p w:rsidR="00564182" w:rsidRDefault="00564182" w:rsidP="00564182"/>
    <w:p w:rsidR="00564182" w:rsidRDefault="00564182" w:rsidP="00564182"/>
    <w:p w:rsidR="00564182" w:rsidRDefault="00564182" w:rsidP="00564182">
      <w:r>
        <w:t xml:space="preserve">"__" __________ ____ </w:t>
      </w:r>
      <w:proofErr w:type="gramStart"/>
      <w:r>
        <w:t>г</w:t>
      </w:r>
      <w:proofErr w:type="gramEnd"/>
      <w:r>
        <w:t>.</w:t>
      </w:r>
    </w:p>
    <w:p w:rsidR="00564182" w:rsidRDefault="00564182" w:rsidP="00DC7800"/>
    <w:p w:rsidR="00564182" w:rsidRDefault="00564182" w:rsidP="00DC7800"/>
    <w:p w:rsidR="00564182" w:rsidRDefault="00564182" w:rsidP="00DC7800"/>
    <w:p w:rsidR="00564182" w:rsidRDefault="00564182" w:rsidP="00DC7800">
      <w:bookmarkStart w:id="0" w:name="_GoBack"/>
      <w:bookmarkEnd w:id="0"/>
    </w:p>
    <w:sectPr w:rsidR="005641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03" w:rsidRDefault="00584503" w:rsidP="00DC7800">
      <w:r>
        <w:separator/>
      </w:r>
    </w:p>
  </w:endnote>
  <w:endnote w:type="continuationSeparator" w:id="0">
    <w:p w:rsidR="00584503" w:rsidRDefault="00584503" w:rsidP="00DC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03" w:rsidRDefault="00584503" w:rsidP="00DC7800">
      <w:r>
        <w:separator/>
      </w:r>
    </w:p>
  </w:footnote>
  <w:footnote w:type="continuationSeparator" w:id="0">
    <w:p w:rsidR="00584503" w:rsidRDefault="00584503" w:rsidP="00DC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00" w:rsidRDefault="00DC7800" w:rsidP="00DC7800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24"/>
    <w:rsid w:val="000B4E2F"/>
    <w:rsid w:val="00200AF3"/>
    <w:rsid w:val="002E5F9A"/>
    <w:rsid w:val="003A4F68"/>
    <w:rsid w:val="00564182"/>
    <w:rsid w:val="00584503"/>
    <w:rsid w:val="00714C06"/>
    <w:rsid w:val="00745EF6"/>
    <w:rsid w:val="008B32D3"/>
    <w:rsid w:val="008E0E24"/>
    <w:rsid w:val="009871FD"/>
    <w:rsid w:val="00B22822"/>
    <w:rsid w:val="00C866A7"/>
    <w:rsid w:val="00D56788"/>
    <w:rsid w:val="00DC7800"/>
    <w:rsid w:val="00F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8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8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8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8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8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8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7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natasha</cp:lastModifiedBy>
  <cp:revision>6</cp:revision>
  <dcterms:created xsi:type="dcterms:W3CDTF">2018-10-03T13:30:00Z</dcterms:created>
  <dcterms:modified xsi:type="dcterms:W3CDTF">2018-10-04T08:15:00Z</dcterms:modified>
</cp:coreProperties>
</file>