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77B14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B77B14">
        <w:rPr>
          <w:b/>
        </w:rPr>
        <w:t>___________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B77B14">
        <w:rPr>
          <w:b/>
          <w:lang w:val="en-US"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B77B14">
        <w:rPr>
          <w:b/>
        </w:rPr>
        <w:t xml:space="preserve"> 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B77B14">
        <w:rPr>
          <w:b/>
          <w:lang w:val="en-US"/>
        </w:rPr>
        <w:t>IV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1D1B85">
        <w:rPr>
          <w:b/>
        </w:rPr>
        <w:t>6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 xml:space="preserve">О порядке ведения органами местного самоуправления Ленинградской области учета граждан в качестве </w:t>
      </w:r>
      <w:proofErr w:type="gramStart"/>
      <w:r w:rsidR="00393073" w:rsidRPr="00393073">
        <w:rPr>
          <w:sz w:val="28"/>
          <w:szCs w:val="28"/>
        </w:rPr>
        <w:t>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 xml:space="preserve">«О внесении изменений в областной закон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</w:t>
      </w:r>
      <w:proofErr w:type="gramEnd"/>
      <w:r w:rsidRPr="00727A38">
        <w:rPr>
          <w:bCs/>
          <w:sz w:val="28"/>
          <w:szCs w:val="28"/>
        </w:rPr>
        <w:t xml:space="preserve">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помещениях,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B77B14" w:rsidRPr="00B77B14">
        <w:rPr>
          <w:sz w:val="28"/>
          <w:szCs w:val="28"/>
        </w:rPr>
        <w:t xml:space="preserve">на  IV </w:t>
      </w:r>
      <w:r w:rsidR="00CD46CA">
        <w:rPr>
          <w:sz w:val="28"/>
          <w:szCs w:val="28"/>
        </w:rPr>
        <w:t>квар</w:t>
      </w:r>
      <w:r w:rsidR="001D1B85">
        <w:rPr>
          <w:sz w:val="28"/>
          <w:szCs w:val="28"/>
        </w:rPr>
        <w:t>тал 2016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466B8A" w:rsidRPr="00466B8A">
        <w:rPr>
          <w:b/>
          <w:sz w:val="28"/>
          <w:szCs w:val="28"/>
        </w:rPr>
        <w:t>12465</w:t>
      </w:r>
      <w:r>
        <w:t xml:space="preserve"> </w:t>
      </w:r>
      <w:r w:rsidR="00393073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IV </w:t>
      </w:r>
      <w:r w:rsidR="001D1B85">
        <w:rPr>
          <w:sz w:val="28"/>
          <w:szCs w:val="28"/>
        </w:rPr>
        <w:t>квартал 2016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размере </w:t>
      </w:r>
      <w:r w:rsidR="00AF3760" w:rsidRPr="00466B8A">
        <w:rPr>
          <w:b/>
          <w:sz w:val="28"/>
          <w:szCs w:val="28"/>
        </w:rPr>
        <w:t>585746</w:t>
      </w:r>
      <w:r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2216E" w:rsidRDefault="001D1B85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6E">
        <w:rPr>
          <w:sz w:val="28"/>
          <w:szCs w:val="28"/>
        </w:rPr>
        <w:t>. Настоящее решение вступает в силу после опубликования в районной газете «Ладога».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B77B14" w:rsidRDefault="00B77B14" w:rsidP="00D2216E">
      <w:pPr>
        <w:jc w:val="both"/>
        <w:rPr>
          <w:sz w:val="20"/>
          <w:szCs w:val="20"/>
          <w:lang w:val="en-US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B77B14" w:rsidRDefault="00AF3760" w:rsidP="00AF3760">
      <w:pPr>
        <w:rPr>
          <w:szCs w:val="28"/>
          <w:u w:val="single"/>
          <w:lang w:val="en-US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     </w:t>
      </w:r>
      <w:r w:rsidRPr="00AF3760">
        <w:rPr>
          <w:szCs w:val="28"/>
        </w:rPr>
        <w:t xml:space="preserve">от </w:t>
      </w:r>
      <w:r w:rsidR="00B77B14">
        <w:rPr>
          <w:szCs w:val="28"/>
          <w:lang w:val="en-US"/>
        </w:rPr>
        <w:t>_________</w:t>
      </w:r>
      <w:r w:rsidR="00B77B14">
        <w:rPr>
          <w:szCs w:val="28"/>
        </w:rPr>
        <w:t xml:space="preserve"> 201</w:t>
      </w:r>
      <w:r w:rsidR="00B77B14">
        <w:rPr>
          <w:szCs w:val="28"/>
          <w:lang w:val="en-US"/>
        </w:rPr>
        <w:t>7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B77B14">
        <w:rPr>
          <w:szCs w:val="28"/>
          <w:lang w:val="en-US"/>
        </w:rPr>
        <w:t>__</w:t>
      </w:r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466B8A" w:rsidRPr="00466B8A">
        <w:t>от 16.06.2016 № 419/</w:t>
      </w:r>
      <w:proofErr w:type="spellStart"/>
      <w:proofErr w:type="gramStart"/>
      <w:r w:rsidR="00466B8A" w:rsidRPr="00466B8A">
        <w:t>пр</w:t>
      </w:r>
      <w:proofErr w:type="spellEnd"/>
      <w:proofErr w:type="gramEnd"/>
      <w:r w:rsidR="00466B8A" w:rsidRPr="00466B8A">
        <w:t xml:space="preserve"> «О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466B8A">
        <w:t xml:space="preserve"> IV квартал  2016 года»</w:t>
      </w:r>
      <w:r w:rsidR="00466B8A" w:rsidRPr="00466B8A">
        <w:t xml:space="preserve"> </w:t>
      </w:r>
      <w:r w:rsidRPr="00AF3760">
        <w:t>(</w:t>
      </w:r>
      <w:r w:rsidRPr="00AF3760">
        <w:rPr>
          <w:b/>
        </w:rPr>
        <w:t>41839</w:t>
      </w:r>
      <w:r w:rsidRPr="00AF3760">
        <w:t xml:space="preserve"> рублей).</w:t>
      </w:r>
    </w:p>
    <w:p w:rsidR="00AF3760" w:rsidRPr="00AF3760" w:rsidRDefault="00AF3760" w:rsidP="00AF3760">
      <w:pPr>
        <w:jc w:val="both"/>
      </w:pPr>
    </w:p>
    <w:p w:rsidR="00AF3760" w:rsidRPr="00AF3760" w:rsidRDefault="00AF3760" w:rsidP="00AF3760">
      <w:r w:rsidRPr="00AF3760">
        <w:t xml:space="preserve">СИ = 14 * 1 * 41839 = </w:t>
      </w:r>
      <w:r w:rsidRPr="00AF3760">
        <w:rPr>
          <w:u w:val="single"/>
        </w:rPr>
        <w:t>585 746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ьства Ленинградской области от 13.02.2017 г. № 20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466B8A">
        <w:t>четвертый</w:t>
      </w:r>
      <w:r w:rsidRPr="00AF3760">
        <w:t xml:space="preserve"> квартал 2016 года» (в расчете на душу населения </w:t>
      </w:r>
      <w:r w:rsidRPr="00AF3760">
        <w:rPr>
          <w:b/>
        </w:rPr>
        <w:t>9</w:t>
      </w:r>
      <w:r w:rsidR="00466B8A">
        <w:rPr>
          <w:b/>
        </w:rPr>
        <w:t>211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 xml:space="preserve">ПД = (585746:180): 1 + </w:t>
      </w:r>
      <w:r w:rsidR="00466B8A">
        <w:rPr>
          <w:lang w:val="en-US"/>
        </w:rPr>
        <w:t>9</w:t>
      </w:r>
      <w:r w:rsidR="00466B8A">
        <w:t>211</w:t>
      </w:r>
      <w:r w:rsidRPr="00AF3760">
        <w:t xml:space="preserve"> = </w:t>
      </w:r>
      <w:r w:rsidR="00466B8A">
        <w:rPr>
          <w:u w:val="single"/>
          <w:lang w:val="en-US"/>
        </w:rPr>
        <w:t>12</w:t>
      </w:r>
      <w:r w:rsidR="00466B8A">
        <w:rPr>
          <w:u w:val="single"/>
        </w:rPr>
        <w:t>465</w:t>
      </w:r>
      <w:r w:rsidRPr="00AF3760">
        <w:rPr>
          <w:u w:val="single"/>
        </w:rPr>
        <w:t xml:space="preserve"> рублей.</w:t>
      </w:r>
      <w:bookmarkStart w:id="0" w:name="_GoBack"/>
      <w:bookmarkEnd w:id="0"/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60" w:rsidRDefault="00492760" w:rsidP="00B77B14">
      <w:r>
        <w:separator/>
      </w:r>
    </w:p>
  </w:endnote>
  <w:endnote w:type="continuationSeparator" w:id="0">
    <w:p w:rsidR="00492760" w:rsidRDefault="00492760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60" w:rsidRDefault="00492760" w:rsidP="00B77B14">
      <w:r>
        <w:separator/>
      </w:r>
    </w:p>
  </w:footnote>
  <w:footnote w:type="continuationSeparator" w:id="0">
    <w:p w:rsidR="00492760" w:rsidRDefault="00492760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B77B14" w:rsidP="00B77B1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D1B85"/>
    <w:rsid w:val="00393073"/>
    <w:rsid w:val="00466B8A"/>
    <w:rsid w:val="00492760"/>
    <w:rsid w:val="004C69D5"/>
    <w:rsid w:val="00547158"/>
    <w:rsid w:val="00561280"/>
    <w:rsid w:val="006C5743"/>
    <w:rsid w:val="00727A38"/>
    <w:rsid w:val="007340A6"/>
    <w:rsid w:val="007702FC"/>
    <w:rsid w:val="009108F4"/>
    <w:rsid w:val="0093109F"/>
    <w:rsid w:val="00944141"/>
    <w:rsid w:val="00AF3760"/>
    <w:rsid w:val="00B41C62"/>
    <w:rsid w:val="00B77B14"/>
    <w:rsid w:val="00CD46CA"/>
    <w:rsid w:val="00D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2016-12-05T08:31:00Z</cp:lastPrinted>
  <dcterms:created xsi:type="dcterms:W3CDTF">2015-03-17T11:53:00Z</dcterms:created>
  <dcterms:modified xsi:type="dcterms:W3CDTF">2017-03-09T08:54:00Z</dcterms:modified>
</cp:coreProperties>
</file>