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C4" w:rsidRDefault="00500EC4" w:rsidP="00500EC4">
      <w:pPr>
        <w:jc w:val="center"/>
        <w:rPr>
          <w:b/>
          <w:bCs/>
          <w:szCs w:val="22"/>
        </w:rPr>
      </w:pPr>
      <w:r>
        <w:rPr>
          <w:b/>
          <w:noProof/>
          <w:szCs w:val="22"/>
        </w:rPr>
        <w:drawing>
          <wp:inline distT="0" distB="0" distL="0" distR="0">
            <wp:extent cx="523875" cy="5429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C4" w:rsidRDefault="00500EC4" w:rsidP="00500EC4">
      <w:pPr>
        <w:jc w:val="center"/>
        <w:rPr>
          <w:b/>
          <w:bCs/>
          <w:szCs w:val="22"/>
        </w:rPr>
      </w:pPr>
    </w:p>
    <w:p w:rsidR="00500EC4" w:rsidRDefault="00500EC4" w:rsidP="00500EC4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СОВЕТ ДЕПУТАТОВ</w:t>
      </w:r>
    </w:p>
    <w:p w:rsidR="00500EC4" w:rsidRDefault="00500EC4" w:rsidP="00500EC4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МУНИЦИПАЛЬНОГО ОБРАЗОВАНИЯ</w:t>
      </w:r>
    </w:p>
    <w:p w:rsidR="00500EC4" w:rsidRDefault="00500EC4" w:rsidP="00500EC4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ПУТИЛОВСКОЕ  СЕЛЬСКОЕ ПОСЕЛЕНИЕ</w:t>
      </w:r>
    </w:p>
    <w:p w:rsidR="00500EC4" w:rsidRDefault="00500EC4" w:rsidP="00500EC4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КИРОВСКОГО МУНИЦИПАЛЬНОГО РАЙОНА</w:t>
      </w:r>
    </w:p>
    <w:p w:rsidR="00500EC4" w:rsidRDefault="00500EC4" w:rsidP="00500EC4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ЛЕНИНГРАДСКОЙ ОБЛАСТИ</w:t>
      </w:r>
    </w:p>
    <w:p w:rsidR="00500EC4" w:rsidRDefault="00500EC4" w:rsidP="00500EC4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Четвертый созыв</w:t>
      </w:r>
    </w:p>
    <w:p w:rsidR="00500EC4" w:rsidRDefault="00500EC4" w:rsidP="00500EC4">
      <w:pPr>
        <w:jc w:val="center"/>
        <w:rPr>
          <w:b/>
          <w:bCs/>
          <w:szCs w:val="22"/>
        </w:rPr>
      </w:pPr>
    </w:p>
    <w:p w:rsidR="00500EC4" w:rsidRDefault="00500EC4" w:rsidP="00500EC4">
      <w:pPr>
        <w:jc w:val="center"/>
        <w:rPr>
          <w:b/>
          <w:bCs/>
          <w:szCs w:val="22"/>
        </w:rPr>
      </w:pPr>
    </w:p>
    <w:p w:rsidR="00500EC4" w:rsidRDefault="00500EC4" w:rsidP="00500EC4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РЕШЕНИЕ</w:t>
      </w:r>
    </w:p>
    <w:p w:rsidR="00500EC4" w:rsidRDefault="00500EC4" w:rsidP="00500EC4">
      <w:pPr>
        <w:jc w:val="center"/>
        <w:rPr>
          <w:b/>
          <w:bCs/>
          <w:szCs w:val="22"/>
        </w:rPr>
      </w:pPr>
    </w:p>
    <w:p w:rsidR="00500EC4" w:rsidRDefault="00500EC4" w:rsidP="00500EC4">
      <w:pPr>
        <w:jc w:val="center"/>
        <w:rPr>
          <w:b/>
          <w:bCs/>
          <w:szCs w:val="22"/>
        </w:rPr>
      </w:pPr>
    </w:p>
    <w:p w:rsidR="00500EC4" w:rsidRDefault="00500EC4" w:rsidP="00500EC4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от 11 марта 2020 года №6.</w:t>
      </w:r>
    </w:p>
    <w:p w:rsidR="000C103E" w:rsidRDefault="000C103E" w:rsidP="007D4BF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0C103E" w:rsidRPr="007D4BF4" w:rsidRDefault="000C103E" w:rsidP="007D4BF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F01049" w:rsidRPr="00500EC4" w:rsidRDefault="007D1EF6" w:rsidP="00500E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00EC4">
        <w:rPr>
          <w:b/>
        </w:rPr>
        <w:t xml:space="preserve">Об утверждении  Порядка </w:t>
      </w:r>
      <w:r w:rsidR="00D87A7E" w:rsidRPr="00500EC4">
        <w:rPr>
          <w:b/>
          <w:sz w:val="28"/>
          <w:szCs w:val="28"/>
        </w:rPr>
        <w:t xml:space="preserve"> </w:t>
      </w:r>
      <w:r w:rsidR="00D87A7E" w:rsidRPr="00500EC4">
        <w:rPr>
          <w:b/>
        </w:rPr>
        <w:t>проверки достоверности и полноты сведений</w:t>
      </w:r>
    </w:p>
    <w:p w:rsidR="00F01049" w:rsidRPr="00500EC4" w:rsidRDefault="00D87A7E" w:rsidP="00500E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00EC4">
        <w:rPr>
          <w:b/>
        </w:rPr>
        <w:t>о доходах, расходах, об имуществе и обязательствах имущественного характера</w:t>
      </w:r>
    </w:p>
    <w:p w:rsidR="00F01049" w:rsidRPr="00500EC4" w:rsidRDefault="00F01049" w:rsidP="00500EC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kern w:val="28"/>
          <w:szCs w:val="27"/>
        </w:rPr>
      </w:pPr>
      <w:r w:rsidRPr="00500EC4">
        <w:rPr>
          <w:b/>
          <w:bCs/>
          <w:kern w:val="28"/>
          <w:szCs w:val="27"/>
        </w:rPr>
        <w:t>депутата, члена выборного органа, выборного должностного лица</w:t>
      </w:r>
    </w:p>
    <w:p w:rsidR="00F01049" w:rsidRPr="00500EC4" w:rsidRDefault="00F01049" w:rsidP="00500EC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kern w:val="28"/>
          <w:szCs w:val="27"/>
        </w:rPr>
      </w:pPr>
      <w:r w:rsidRPr="00500EC4">
        <w:rPr>
          <w:b/>
          <w:bCs/>
          <w:kern w:val="28"/>
          <w:szCs w:val="27"/>
        </w:rPr>
        <w:t xml:space="preserve">муниципального образования </w:t>
      </w:r>
      <w:proofErr w:type="spellStart"/>
      <w:r w:rsidRPr="00500EC4">
        <w:rPr>
          <w:b/>
          <w:bCs/>
          <w:kern w:val="28"/>
          <w:szCs w:val="27"/>
        </w:rPr>
        <w:t>Путиловское</w:t>
      </w:r>
      <w:proofErr w:type="spellEnd"/>
      <w:r w:rsidRPr="00500EC4">
        <w:rPr>
          <w:b/>
          <w:bCs/>
          <w:kern w:val="28"/>
          <w:szCs w:val="27"/>
        </w:rPr>
        <w:t xml:space="preserve"> сельское поселение</w:t>
      </w:r>
    </w:p>
    <w:p w:rsidR="00F01049" w:rsidRPr="00500EC4" w:rsidRDefault="00F01049" w:rsidP="00500EC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kern w:val="28"/>
          <w:szCs w:val="27"/>
        </w:rPr>
      </w:pPr>
      <w:r w:rsidRPr="00500EC4">
        <w:rPr>
          <w:b/>
          <w:bCs/>
          <w:kern w:val="28"/>
          <w:szCs w:val="27"/>
        </w:rPr>
        <w:t>Кировского муниципального района Ленинградской области.</w:t>
      </w:r>
    </w:p>
    <w:p w:rsidR="005209DC" w:rsidRDefault="005209DC" w:rsidP="00951D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49" w:rsidRPr="00867550" w:rsidRDefault="00F01049" w:rsidP="00951D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03E" w:rsidRDefault="00405A84" w:rsidP="00867550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A7">
        <w:rPr>
          <w:rFonts w:ascii="Times New Roman" w:hAnsi="Times New Roman" w:cs="Times New Roman"/>
          <w:sz w:val="28"/>
          <w:szCs w:val="28"/>
        </w:rPr>
        <w:t xml:space="preserve">В </w:t>
      </w:r>
      <w:r w:rsidR="0047368E" w:rsidRPr="004D27A7">
        <w:rPr>
          <w:rFonts w:ascii="Times New Roman" w:hAnsi="Times New Roman" w:cs="Times New Roman"/>
          <w:sz w:val="28"/>
          <w:szCs w:val="28"/>
        </w:rPr>
        <w:t>соответствии</w:t>
      </w:r>
      <w:r w:rsidR="000C103E">
        <w:rPr>
          <w:rFonts w:ascii="Times New Roman" w:hAnsi="Times New Roman" w:cs="Times New Roman"/>
          <w:sz w:val="28"/>
          <w:szCs w:val="28"/>
        </w:rPr>
        <w:t>:</w:t>
      </w:r>
    </w:p>
    <w:p w:rsidR="000C103E" w:rsidRDefault="000C103E" w:rsidP="00867550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07503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5075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507503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503">
        <w:rPr>
          <w:rFonts w:ascii="Times New Roman" w:hAnsi="Times New Roman" w:cs="Times New Roman"/>
          <w:sz w:val="28"/>
          <w:szCs w:val="28"/>
        </w:rPr>
        <w:t xml:space="preserve"> № 230-ФЗ «О </w:t>
      </w:r>
      <w:proofErr w:type="gramStart"/>
      <w:r w:rsidR="0050750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50750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507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03E" w:rsidRDefault="000C103E" w:rsidP="00867550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507503">
        <w:rPr>
          <w:rFonts w:ascii="Times New Roman" w:hAnsi="Times New Roman" w:cs="Times New Roman"/>
          <w:sz w:val="28"/>
          <w:szCs w:val="28"/>
        </w:rPr>
        <w:t>статьей</w:t>
      </w:r>
      <w:r w:rsidR="00361833">
        <w:rPr>
          <w:rFonts w:ascii="Times New Roman" w:hAnsi="Times New Roman" w:cs="Times New Roman"/>
          <w:sz w:val="28"/>
          <w:szCs w:val="28"/>
        </w:rPr>
        <w:t xml:space="preserve"> 8.1.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 </w:t>
      </w:r>
      <w:r w:rsidR="00736396">
        <w:rPr>
          <w:rFonts w:ascii="Times New Roman" w:hAnsi="Times New Roman" w:cs="Times New Roman"/>
          <w:sz w:val="28"/>
          <w:szCs w:val="28"/>
        </w:rPr>
        <w:t xml:space="preserve"> и статьей 12.1. </w:t>
      </w:r>
      <w:r w:rsidR="0047368E" w:rsidRPr="004D27A7">
        <w:rPr>
          <w:rFonts w:ascii="Times New Roman" w:hAnsi="Times New Roman" w:cs="Times New Roman"/>
          <w:sz w:val="28"/>
          <w:szCs w:val="28"/>
        </w:rPr>
        <w:t>Федеральн</w:t>
      </w:r>
      <w:r w:rsidR="00361833">
        <w:rPr>
          <w:rFonts w:ascii="Times New Roman" w:hAnsi="Times New Roman" w:cs="Times New Roman"/>
          <w:sz w:val="28"/>
          <w:szCs w:val="28"/>
        </w:rPr>
        <w:t>ого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7368E">
        <w:rPr>
          <w:rFonts w:ascii="Times New Roman" w:hAnsi="Times New Roman" w:cs="Times New Roman"/>
          <w:sz w:val="28"/>
          <w:szCs w:val="28"/>
        </w:rPr>
        <w:t>а</w:t>
      </w:r>
      <w:r w:rsidR="00361833">
        <w:rPr>
          <w:rFonts w:ascii="Times New Roman" w:hAnsi="Times New Roman" w:cs="Times New Roman"/>
          <w:sz w:val="28"/>
          <w:szCs w:val="28"/>
        </w:rPr>
        <w:t xml:space="preserve"> </w:t>
      </w:r>
      <w:r w:rsidR="0047368E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47368E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68E">
        <w:rPr>
          <w:rFonts w:ascii="Times New Roman" w:hAnsi="Times New Roman" w:cs="Times New Roman"/>
          <w:sz w:val="28"/>
          <w:szCs w:val="28"/>
        </w:rPr>
        <w:t>№273-Ф</w:t>
      </w:r>
      <w:r>
        <w:rPr>
          <w:rFonts w:ascii="Times New Roman" w:hAnsi="Times New Roman" w:cs="Times New Roman"/>
          <w:sz w:val="28"/>
          <w:szCs w:val="28"/>
        </w:rPr>
        <w:t>З «О противодействии коррупции»;</w:t>
      </w:r>
    </w:p>
    <w:p w:rsidR="000C103E" w:rsidRDefault="000C103E" w:rsidP="00867550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5A84" w:rsidRPr="004D27A7">
        <w:rPr>
          <w:rFonts w:ascii="Times New Roman" w:hAnsi="Times New Roman" w:cs="Times New Roman"/>
          <w:sz w:val="28"/>
          <w:szCs w:val="28"/>
        </w:rPr>
        <w:t xml:space="preserve"> </w:t>
      </w:r>
      <w:r w:rsidR="000F6953">
        <w:rPr>
          <w:rFonts w:ascii="Times New Roman" w:hAnsi="Times New Roman" w:cs="Times New Roman"/>
          <w:sz w:val="28"/>
          <w:szCs w:val="28"/>
        </w:rPr>
        <w:t>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953">
        <w:rPr>
          <w:rFonts w:ascii="Times New Roman" w:hAnsi="Times New Roman" w:cs="Times New Roman"/>
          <w:sz w:val="28"/>
          <w:szCs w:val="28"/>
        </w:rPr>
        <w:t xml:space="preserve"> 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95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9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.01.</w:t>
      </w:r>
      <w:r w:rsidR="000F695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953">
        <w:rPr>
          <w:rFonts w:ascii="Times New Roman" w:hAnsi="Times New Roman" w:cs="Times New Roman"/>
          <w:sz w:val="28"/>
          <w:szCs w:val="28"/>
        </w:rPr>
        <w:t>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 муниципальной должности, а так же лицами, з</w:t>
      </w:r>
      <w:r>
        <w:rPr>
          <w:rFonts w:ascii="Times New Roman" w:hAnsi="Times New Roman" w:cs="Times New Roman"/>
          <w:sz w:val="28"/>
          <w:szCs w:val="28"/>
        </w:rPr>
        <w:t>амещающими указанные должности»;</w:t>
      </w:r>
    </w:p>
    <w:p w:rsidR="000C103E" w:rsidRDefault="000F6953" w:rsidP="00867550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DF7">
        <w:rPr>
          <w:rFonts w:ascii="Times New Roman" w:hAnsi="Times New Roman" w:cs="Times New Roman"/>
          <w:sz w:val="28"/>
          <w:szCs w:val="28"/>
        </w:rPr>
        <w:t xml:space="preserve">руководствуясь Указом Президента Российской Федерации от </w:t>
      </w:r>
      <w:r w:rsidR="00507503">
        <w:rPr>
          <w:rFonts w:ascii="Times New Roman" w:hAnsi="Times New Roman" w:cs="Times New Roman"/>
          <w:sz w:val="28"/>
          <w:szCs w:val="28"/>
        </w:rPr>
        <w:t>2 апреля</w:t>
      </w:r>
      <w:r w:rsidR="00EF1DF7">
        <w:rPr>
          <w:rFonts w:ascii="Times New Roman" w:hAnsi="Times New Roman" w:cs="Times New Roman"/>
          <w:sz w:val="28"/>
          <w:szCs w:val="28"/>
        </w:rPr>
        <w:t xml:space="preserve"> 201</w:t>
      </w:r>
      <w:r w:rsidR="00361833">
        <w:rPr>
          <w:rFonts w:ascii="Times New Roman" w:hAnsi="Times New Roman" w:cs="Times New Roman"/>
          <w:sz w:val="28"/>
          <w:szCs w:val="28"/>
        </w:rPr>
        <w:t>3</w:t>
      </w:r>
      <w:r w:rsidR="00EF1DF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07503">
        <w:rPr>
          <w:rFonts w:ascii="Times New Roman" w:hAnsi="Times New Roman" w:cs="Times New Roman"/>
          <w:sz w:val="28"/>
          <w:szCs w:val="28"/>
        </w:rPr>
        <w:t xml:space="preserve">310 (в редакции Указа Президента Российской Федерации от </w:t>
      </w:r>
      <w:r w:rsidR="00867550">
        <w:rPr>
          <w:rFonts w:ascii="Times New Roman" w:hAnsi="Times New Roman" w:cs="Times New Roman"/>
          <w:sz w:val="28"/>
          <w:szCs w:val="28"/>
        </w:rPr>
        <w:t>23 июня</w:t>
      </w:r>
      <w:r w:rsidR="00507503">
        <w:rPr>
          <w:rFonts w:ascii="Times New Roman" w:hAnsi="Times New Roman" w:cs="Times New Roman"/>
          <w:sz w:val="28"/>
          <w:szCs w:val="28"/>
        </w:rPr>
        <w:t xml:space="preserve"> 201</w:t>
      </w:r>
      <w:r w:rsidR="00867550">
        <w:rPr>
          <w:rFonts w:ascii="Times New Roman" w:hAnsi="Times New Roman" w:cs="Times New Roman"/>
          <w:sz w:val="28"/>
          <w:szCs w:val="28"/>
        </w:rPr>
        <w:t>4</w:t>
      </w:r>
      <w:r w:rsidR="0050750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67550">
        <w:rPr>
          <w:rFonts w:ascii="Times New Roman" w:hAnsi="Times New Roman" w:cs="Times New Roman"/>
          <w:sz w:val="28"/>
          <w:szCs w:val="28"/>
        </w:rPr>
        <w:t>460</w:t>
      </w:r>
      <w:r w:rsidR="00507503">
        <w:rPr>
          <w:rFonts w:ascii="Times New Roman" w:hAnsi="Times New Roman" w:cs="Times New Roman"/>
          <w:sz w:val="28"/>
          <w:szCs w:val="28"/>
        </w:rPr>
        <w:t>)</w:t>
      </w:r>
      <w:r w:rsidR="00EF1DF7">
        <w:rPr>
          <w:rFonts w:ascii="Times New Roman" w:hAnsi="Times New Roman" w:cs="Times New Roman"/>
          <w:sz w:val="28"/>
          <w:szCs w:val="28"/>
        </w:rPr>
        <w:t xml:space="preserve"> «</w:t>
      </w:r>
      <w:r w:rsidR="00507503">
        <w:rPr>
          <w:rFonts w:ascii="Times New Roman" w:hAnsi="Times New Roman" w:cs="Times New Roman"/>
          <w:sz w:val="28"/>
          <w:szCs w:val="28"/>
        </w:rPr>
        <w:t xml:space="preserve">О реализации отдельных положений Федерального закона «О </w:t>
      </w:r>
      <w:proofErr w:type="gramStart"/>
      <w:r w:rsidR="0050750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50750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EF1DF7">
        <w:rPr>
          <w:rFonts w:ascii="Times New Roman" w:hAnsi="Times New Roman" w:cs="Times New Roman"/>
          <w:sz w:val="28"/>
          <w:szCs w:val="28"/>
        </w:rPr>
        <w:t>»</w:t>
      </w:r>
      <w:r w:rsidR="000C103E">
        <w:rPr>
          <w:rFonts w:ascii="Times New Roman" w:hAnsi="Times New Roman" w:cs="Times New Roman"/>
          <w:sz w:val="28"/>
          <w:szCs w:val="28"/>
        </w:rPr>
        <w:t>;</w:t>
      </w:r>
    </w:p>
    <w:p w:rsidR="00405A84" w:rsidRDefault="00867550" w:rsidP="00867550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0F69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E3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BF4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2E32E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295628">
        <w:rPr>
          <w:rFonts w:ascii="Times New Roman" w:hAnsi="Times New Roman" w:cs="Times New Roman"/>
          <w:sz w:val="28"/>
          <w:szCs w:val="28"/>
        </w:rPr>
        <w:t>Кировск</w:t>
      </w:r>
      <w:r w:rsidR="00734408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2956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4408">
        <w:rPr>
          <w:rFonts w:ascii="Times New Roman" w:hAnsi="Times New Roman" w:cs="Times New Roman"/>
          <w:sz w:val="28"/>
          <w:szCs w:val="28"/>
        </w:rPr>
        <w:t>а</w:t>
      </w:r>
      <w:r w:rsidR="00295628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="00405A84" w:rsidRPr="004D27A7">
        <w:rPr>
          <w:rFonts w:ascii="Times New Roman" w:hAnsi="Times New Roman" w:cs="Times New Roman"/>
          <w:sz w:val="28"/>
          <w:szCs w:val="28"/>
        </w:rPr>
        <w:t>области</w:t>
      </w:r>
      <w:r w:rsidR="00417FD2">
        <w:rPr>
          <w:rFonts w:ascii="Times New Roman" w:hAnsi="Times New Roman" w:cs="Times New Roman"/>
          <w:sz w:val="28"/>
          <w:szCs w:val="28"/>
        </w:rPr>
        <w:t xml:space="preserve"> </w:t>
      </w:r>
      <w:r w:rsidRPr="000F6953">
        <w:rPr>
          <w:rFonts w:ascii="Times New Roman" w:hAnsi="Times New Roman" w:cs="Times New Roman"/>
          <w:b/>
          <w:sz w:val="28"/>
          <w:szCs w:val="28"/>
        </w:rPr>
        <w:t>решил</w:t>
      </w:r>
      <w:r w:rsidR="00405A84" w:rsidRPr="000F6953">
        <w:rPr>
          <w:rFonts w:ascii="Times New Roman" w:hAnsi="Times New Roman" w:cs="Times New Roman"/>
          <w:b/>
          <w:sz w:val="28"/>
          <w:szCs w:val="28"/>
        </w:rPr>
        <w:t>:</w:t>
      </w:r>
    </w:p>
    <w:p w:rsidR="000C103E" w:rsidRDefault="000C103E" w:rsidP="00867550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49" w:rsidRPr="00F01049" w:rsidRDefault="00C44D92" w:rsidP="00F010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hd w:val="clear" w:color="auto" w:fill="FFFFFF"/>
        </w:rPr>
        <w:lastRenderedPageBreak/>
        <w:t>1.</w:t>
      </w:r>
      <w:r w:rsidR="007D4BF4">
        <w:rPr>
          <w:sz w:val="28"/>
          <w:shd w:val="clear" w:color="auto" w:fill="FFFFFF"/>
        </w:rPr>
        <w:t xml:space="preserve"> </w:t>
      </w:r>
      <w:r w:rsidRPr="00C44D92">
        <w:rPr>
          <w:sz w:val="28"/>
          <w:shd w:val="clear" w:color="auto" w:fill="FFFFFF"/>
        </w:rPr>
        <w:t xml:space="preserve">Утвердить </w:t>
      </w:r>
      <w:r w:rsidR="00F01049">
        <w:rPr>
          <w:sz w:val="28"/>
          <w:shd w:val="clear" w:color="auto" w:fill="FFFFFF"/>
        </w:rPr>
        <w:t xml:space="preserve"> </w:t>
      </w:r>
      <w:r w:rsidR="00F01049" w:rsidRPr="00F01049">
        <w:rPr>
          <w:sz w:val="28"/>
          <w:szCs w:val="28"/>
        </w:rPr>
        <w:t>Поряд</w:t>
      </w:r>
      <w:r w:rsidR="00F01049">
        <w:rPr>
          <w:sz w:val="28"/>
          <w:szCs w:val="28"/>
        </w:rPr>
        <w:t>о</w:t>
      </w:r>
      <w:r w:rsidR="00F01049" w:rsidRPr="00F01049">
        <w:rPr>
          <w:sz w:val="28"/>
          <w:szCs w:val="28"/>
        </w:rPr>
        <w:t xml:space="preserve">к  проверки достоверности </w:t>
      </w:r>
      <w:r w:rsidR="00F01049">
        <w:rPr>
          <w:sz w:val="28"/>
          <w:szCs w:val="28"/>
        </w:rPr>
        <w:t xml:space="preserve"> </w:t>
      </w:r>
      <w:r w:rsidR="00F01049" w:rsidRPr="00F01049">
        <w:rPr>
          <w:sz w:val="28"/>
          <w:szCs w:val="28"/>
        </w:rPr>
        <w:t xml:space="preserve">и </w:t>
      </w:r>
      <w:r w:rsidR="00F01049">
        <w:rPr>
          <w:sz w:val="28"/>
          <w:szCs w:val="28"/>
        </w:rPr>
        <w:t xml:space="preserve"> </w:t>
      </w:r>
      <w:r w:rsidR="00F01049" w:rsidRPr="00F01049">
        <w:rPr>
          <w:sz w:val="28"/>
          <w:szCs w:val="28"/>
        </w:rPr>
        <w:t xml:space="preserve">полноты </w:t>
      </w:r>
      <w:r w:rsidR="00F01049">
        <w:rPr>
          <w:sz w:val="28"/>
          <w:szCs w:val="28"/>
        </w:rPr>
        <w:t xml:space="preserve"> </w:t>
      </w:r>
      <w:r w:rsidR="00F01049" w:rsidRPr="00F01049">
        <w:rPr>
          <w:sz w:val="28"/>
          <w:szCs w:val="28"/>
        </w:rPr>
        <w:t xml:space="preserve">сведений </w:t>
      </w:r>
    </w:p>
    <w:p w:rsidR="00C44D92" w:rsidRDefault="00F01049" w:rsidP="00F010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1049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F01049">
        <w:rPr>
          <w:bCs/>
          <w:kern w:val="28"/>
          <w:sz w:val="28"/>
          <w:szCs w:val="28"/>
        </w:rPr>
        <w:t>депутата, члена выборного органа, выборного должностного лица</w:t>
      </w:r>
      <w:r>
        <w:rPr>
          <w:bCs/>
          <w:kern w:val="28"/>
          <w:sz w:val="28"/>
          <w:szCs w:val="28"/>
        </w:rPr>
        <w:t xml:space="preserve"> </w:t>
      </w:r>
      <w:r w:rsidRPr="00F01049">
        <w:rPr>
          <w:bCs/>
          <w:kern w:val="28"/>
          <w:sz w:val="28"/>
          <w:szCs w:val="28"/>
        </w:rPr>
        <w:t xml:space="preserve">муниципального образования </w:t>
      </w:r>
      <w:proofErr w:type="spellStart"/>
      <w:r w:rsidRPr="00F01049">
        <w:rPr>
          <w:bCs/>
          <w:kern w:val="28"/>
          <w:sz w:val="28"/>
          <w:szCs w:val="28"/>
        </w:rPr>
        <w:t>Путиловское</w:t>
      </w:r>
      <w:proofErr w:type="spellEnd"/>
      <w:r w:rsidRPr="00F01049">
        <w:rPr>
          <w:bCs/>
          <w:kern w:val="28"/>
          <w:sz w:val="28"/>
          <w:szCs w:val="28"/>
        </w:rPr>
        <w:t xml:space="preserve"> сельское поселение Кировского муниципального района Ленинградской области,</w:t>
      </w:r>
      <w:r>
        <w:rPr>
          <w:bCs/>
          <w:kern w:val="28"/>
          <w:sz w:val="28"/>
          <w:szCs w:val="28"/>
        </w:rPr>
        <w:t xml:space="preserve"> </w:t>
      </w:r>
      <w:r w:rsidR="00C44D92" w:rsidRPr="00F01049">
        <w:rPr>
          <w:sz w:val="28"/>
          <w:szCs w:val="28"/>
        </w:rPr>
        <w:t xml:space="preserve">согласно приложению. </w:t>
      </w:r>
    </w:p>
    <w:p w:rsidR="00D670F0" w:rsidRPr="00F01049" w:rsidRDefault="00D670F0" w:rsidP="00F0104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D670F0" w:rsidRPr="00D670F0" w:rsidRDefault="007D4BF4" w:rsidP="00D670F0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>
        <w:rPr>
          <w:sz w:val="28"/>
          <w:shd w:val="clear" w:color="auto" w:fill="FFFFFF"/>
        </w:rPr>
        <w:t xml:space="preserve"> </w:t>
      </w:r>
      <w:r w:rsidR="00D670F0" w:rsidRPr="00D670F0">
        <w:rPr>
          <w:spacing w:val="1"/>
          <w:sz w:val="28"/>
          <w:szCs w:val="28"/>
        </w:rPr>
        <w:t>2</w:t>
      </w:r>
      <w:r w:rsidR="00D670F0" w:rsidRPr="00D670F0">
        <w:rPr>
          <w:sz w:val="28"/>
          <w:szCs w:val="28"/>
        </w:rPr>
        <w:t>.</w:t>
      </w:r>
      <w:r w:rsidR="00D670F0" w:rsidRPr="00D670F0">
        <w:rPr>
          <w:bCs/>
          <w:sz w:val="28"/>
          <w:szCs w:val="28"/>
        </w:rPr>
        <w:t xml:space="preserve"> Решение подлежит официальному опубликованию в средствах массовой информации, размещению в сети «Интернет» на официальном сайте, и вступает в силу в день    опубликования (обнародования)</w:t>
      </w:r>
      <w:r w:rsidR="00D670F0" w:rsidRPr="00D670F0">
        <w:rPr>
          <w:sz w:val="28"/>
          <w:szCs w:val="28"/>
        </w:rPr>
        <w:t>.</w:t>
      </w:r>
    </w:p>
    <w:p w:rsidR="00D670F0" w:rsidRPr="00D670F0" w:rsidRDefault="00D670F0" w:rsidP="00D670F0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736396" w:rsidRPr="00657EEA" w:rsidRDefault="00736396" w:rsidP="00F0104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</w:p>
    <w:p w:rsidR="00606EB8" w:rsidRPr="004536E1" w:rsidRDefault="00606EB8" w:rsidP="00F0104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ED4C66" w:rsidRDefault="00ED4C66" w:rsidP="002E32E7">
      <w:pPr>
        <w:jc w:val="both"/>
        <w:rPr>
          <w:sz w:val="28"/>
          <w:szCs w:val="28"/>
        </w:rPr>
      </w:pPr>
    </w:p>
    <w:p w:rsidR="00611E74" w:rsidRDefault="00611E74" w:rsidP="00611E74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</w:p>
    <w:p w:rsidR="00611E74" w:rsidRDefault="00611E74" w:rsidP="00611E7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            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С.М.Комарова</w:t>
      </w:r>
      <w:proofErr w:type="spellEnd"/>
    </w:p>
    <w:p w:rsidR="00611E74" w:rsidRDefault="00611E74" w:rsidP="00611E74">
      <w:pPr>
        <w:shd w:val="clear" w:color="auto" w:fill="FFFFFF"/>
        <w:tabs>
          <w:tab w:val="left" w:pos="1142"/>
        </w:tabs>
        <w:ind w:left="10" w:hanging="10"/>
        <w:rPr>
          <w:color w:val="000000"/>
          <w:sz w:val="28"/>
          <w:szCs w:val="28"/>
        </w:rPr>
      </w:pPr>
    </w:p>
    <w:p w:rsidR="00ED4C66" w:rsidRDefault="00ED4C66" w:rsidP="007D4BF4">
      <w:pPr>
        <w:jc w:val="both"/>
      </w:pPr>
    </w:p>
    <w:p w:rsidR="00ED4C66" w:rsidRDefault="00ED4C66" w:rsidP="007D4BF4">
      <w:pPr>
        <w:jc w:val="both"/>
      </w:pPr>
    </w:p>
    <w:p w:rsidR="00ED4C66" w:rsidRDefault="00ED4C66" w:rsidP="007D4BF4">
      <w:pPr>
        <w:jc w:val="both"/>
      </w:pPr>
    </w:p>
    <w:p w:rsidR="00ED4C66" w:rsidRDefault="00ED4C66" w:rsidP="007D4BF4">
      <w:pPr>
        <w:jc w:val="both"/>
      </w:pPr>
    </w:p>
    <w:p w:rsidR="00ED4C66" w:rsidRDefault="00ED4C66" w:rsidP="007D4BF4">
      <w:pPr>
        <w:jc w:val="both"/>
      </w:pPr>
    </w:p>
    <w:p w:rsidR="00ED4C66" w:rsidRDefault="00ED4C66" w:rsidP="007D4BF4">
      <w:pPr>
        <w:jc w:val="both"/>
      </w:pPr>
    </w:p>
    <w:p w:rsidR="00ED4C66" w:rsidRDefault="00ED4C66" w:rsidP="007D4BF4">
      <w:pPr>
        <w:jc w:val="both"/>
      </w:pPr>
    </w:p>
    <w:p w:rsidR="00ED4C66" w:rsidRDefault="00ED4C66" w:rsidP="007D4BF4">
      <w:pPr>
        <w:jc w:val="both"/>
      </w:pPr>
    </w:p>
    <w:p w:rsidR="00ED4C66" w:rsidRDefault="00ED4C66" w:rsidP="007D4BF4">
      <w:pPr>
        <w:jc w:val="both"/>
      </w:pPr>
    </w:p>
    <w:p w:rsidR="00ED4C66" w:rsidRDefault="00ED4C66" w:rsidP="007D4BF4">
      <w:pPr>
        <w:jc w:val="both"/>
      </w:pPr>
    </w:p>
    <w:p w:rsidR="00ED4C66" w:rsidRDefault="00ED4C66" w:rsidP="007D4BF4">
      <w:pPr>
        <w:jc w:val="both"/>
      </w:pPr>
    </w:p>
    <w:p w:rsidR="00ED4C66" w:rsidRDefault="00ED4C66" w:rsidP="007D4BF4">
      <w:pPr>
        <w:jc w:val="both"/>
      </w:pPr>
    </w:p>
    <w:p w:rsidR="00ED4C66" w:rsidRDefault="00ED4C66" w:rsidP="007D4BF4">
      <w:pPr>
        <w:jc w:val="both"/>
      </w:pPr>
    </w:p>
    <w:p w:rsidR="00ED4C66" w:rsidRDefault="00ED4C66" w:rsidP="007D4BF4">
      <w:pPr>
        <w:jc w:val="both"/>
      </w:pPr>
    </w:p>
    <w:p w:rsidR="00ED4C66" w:rsidRDefault="00ED4C66" w:rsidP="007D4BF4">
      <w:pPr>
        <w:jc w:val="both"/>
      </w:pPr>
    </w:p>
    <w:p w:rsidR="00ED4C66" w:rsidRDefault="00ED4C66" w:rsidP="007D4BF4">
      <w:pPr>
        <w:jc w:val="both"/>
      </w:pPr>
    </w:p>
    <w:p w:rsidR="00ED4C66" w:rsidRDefault="00ED4C66" w:rsidP="007D4BF4">
      <w:pPr>
        <w:jc w:val="both"/>
      </w:pPr>
    </w:p>
    <w:p w:rsidR="00ED4C66" w:rsidRDefault="00ED4C66" w:rsidP="007D4BF4">
      <w:pPr>
        <w:jc w:val="both"/>
      </w:pPr>
    </w:p>
    <w:p w:rsidR="00ED4C66" w:rsidRDefault="00ED4C66" w:rsidP="007D4BF4">
      <w:pPr>
        <w:jc w:val="both"/>
      </w:pPr>
    </w:p>
    <w:p w:rsidR="00ED4C66" w:rsidRDefault="00ED4C66" w:rsidP="007D4BF4">
      <w:pPr>
        <w:jc w:val="both"/>
      </w:pPr>
    </w:p>
    <w:p w:rsidR="00ED4C66" w:rsidRDefault="00ED4C66" w:rsidP="007D4BF4">
      <w:pPr>
        <w:jc w:val="both"/>
      </w:pPr>
    </w:p>
    <w:p w:rsidR="00ED4C66" w:rsidRDefault="00ED4C66" w:rsidP="007D4BF4">
      <w:pPr>
        <w:jc w:val="both"/>
      </w:pPr>
    </w:p>
    <w:p w:rsidR="00ED4C66" w:rsidRDefault="00ED4C66" w:rsidP="007D4BF4">
      <w:pPr>
        <w:jc w:val="both"/>
      </w:pPr>
    </w:p>
    <w:p w:rsidR="00ED4C66" w:rsidRDefault="00ED4C66" w:rsidP="007D4BF4">
      <w:pPr>
        <w:jc w:val="both"/>
      </w:pPr>
    </w:p>
    <w:p w:rsidR="00ED4C66" w:rsidRDefault="00ED4C66" w:rsidP="007D4BF4">
      <w:pPr>
        <w:jc w:val="both"/>
      </w:pPr>
    </w:p>
    <w:p w:rsidR="00ED4C66" w:rsidRDefault="00ED4C66" w:rsidP="007D4BF4">
      <w:pPr>
        <w:jc w:val="both"/>
      </w:pPr>
    </w:p>
    <w:p w:rsidR="00ED4C66" w:rsidRDefault="00ED4C66" w:rsidP="007D4BF4">
      <w:pPr>
        <w:jc w:val="both"/>
      </w:pPr>
    </w:p>
    <w:p w:rsidR="00ED4C66" w:rsidRDefault="00ED4C66" w:rsidP="007D4BF4">
      <w:pPr>
        <w:jc w:val="both"/>
      </w:pPr>
    </w:p>
    <w:p w:rsidR="00ED4C66" w:rsidRDefault="00ED4C66" w:rsidP="007D4BF4">
      <w:pPr>
        <w:jc w:val="both"/>
      </w:pPr>
    </w:p>
    <w:p w:rsidR="00ED4C66" w:rsidRDefault="00ED4C66" w:rsidP="007D4BF4">
      <w:pPr>
        <w:jc w:val="both"/>
      </w:pPr>
    </w:p>
    <w:p w:rsidR="00ED4C66" w:rsidRDefault="00ED4C66" w:rsidP="007D4BF4">
      <w:pPr>
        <w:jc w:val="both"/>
      </w:pPr>
    </w:p>
    <w:p w:rsidR="00500EC4" w:rsidRDefault="00500EC4" w:rsidP="007D4BF4">
      <w:pPr>
        <w:jc w:val="both"/>
      </w:pPr>
    </w:p>
    <w:p w:rsidR="007D4BF4" w:rsidRDefault="007D4BF4" w:rsidP="007D4BF4">
      <w:pPr>
        <w:jc w:val="both"/>
      </w:pPr>
      <w:r>
        <w:t>Разослано: дело -2, газета «</w:t>
      </w:r>
      <w:proofErr w:type="spellStart"/>
      <w:r>
        <w:t>Ладога»</w:t>
      </w:r>
      <w:proofErr w:type="gramStart"/>
      <w:r w:rsidR="00500EC4">
        <w:t>,р</w:t>
      </w:r>
      <w:proofErr w:type="gramEnd"/>
      <w:r w:rsidR="00500EC4">
        <w:t>егистр</w:t>
      </w:r>
      <w:proofErr w:type="spellEnd"/>
    </w:p>
    <w:p w:rsidR="00500EC4" w:rsidRDefault="00C44D92" w:rsidP="00C44D92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szCs w:val="28"/>
        </w:rPr>
      </w:pPr>
      <w:r w:rsidRPr="00C44D92">
        <w:rPr>
          <w:szCs w:val="28"/>
        </w:rPr>
        <w:lastRenderedPageBreak/>
        <w:t>Приложение</w:t>
      </w:r>
    </w:p>
    <w:p w:rsidR="00500EC4" w:rsidRDefault="00C44D92" w:rsidP="00C44D92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szCs w:val="28"/>
        </w:rPr>
      </w:pPr>
      <w:r w:rsidRPr="00C44D92">
        <w:rPr>
          <w:szCs w:val="28"/>
        </w:rPr>
        <w:t xml:space="preserve"> к решению</w:t>
      </w:r>
      <w:r w:rsidR="00500EC4">
        <w:rPr>
          <w:szCs w:val="28"/>
        </w:rPr>
        <w:t xml:space="preserve"> </w:t>
      </w:r>
      <w:r w:rsidRPr="00C44D92">
        <w:rPr>
          <w:szCs w:val="28"/>
        </w:rPr>
        <w:t>Совета депутатов</w:t>
      </w:r>
    </w:p>
    <w:p w:rsidR="00C44D92" w:rsidRDefault="00C44D92" w:rsidP="00C44D92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szCs w:val="28"/>
        </w:rPr>
      </w:pPr>
      <w:r w:rsidRPr="00C44D92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</w:p>
    <w:p w:rsidR="00C44D92" w:rsidRDefault="00C44D92" w:rsidP="00C44D92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szCs w:val="28"/>
        </w:rPr>
      </w:pPr>
      <w:r w:rsidRPr="00C44D92">
        <w:rPr>
          <w:szCs w:val="28"/>
        </w:rPr>
        <w:t xml:space="preserve"> </w:t>
      </w:r>
      <w:proofErr w:type="spellStart"/>
      <w:r w:rsidR="007D4BF4">
        <w:rPr>
          <w:szCs w:val="28"/>
        </w:rPr>
        <w:t>Путиловское</w:t>
      </w:r>
      <w:proofErr w:type="spellEnd"/>
      <w:r w:rsidRPr="00C44D92">
        <w:rPr>
          <w:szCs w:val="28"/>
        </w:rPr>
        <w:t xml:space="preserve"> сельское </w:t>
      </w:r>
      <w:r>
        <w:rPr>
          <w:szCs w:val="28"/>
        </w:rPr>
        <w:t>п</w:t>
      </w:r>
      <w:r w:rsidRPr="00C44D92">
        <w:rPr>
          <w:szCs w:val="28"/>
        </w:rPr>
        <w:t>оселение</w:t>
      </w:r>
    </w:p>
    <w:p w:rsidR="00C44D92" w:rsidRDefault="00C44D92" w:rsidP="00C44D92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szCs w:val="28"/>
        </w:rPr>
      </w:pPr>
      <w:r>
        <w:rPr>
          <w:szCs w:val="28"/>
        </w:rPr>
        <w:t xml:space="preserve"> Кировского муниципального района </w:t>
      </w:r>
    </w:p>
    <w:p w:rsidR="00C44D92" w:rsidRDefault="00C44D92" w:rsidP="00C44D92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:rsidR="00C44D92" w:rsidRDefault="00C44D92" w:rsidP="00C44D92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szCs w:val="28"/>
        </w:rPr>
      </w:pPr>
      <w:r w:rsidRPr="00C44D92">
        <w:rPr>
          <w:szCs w:val="28"/>
        </w:rPr>
        <w:t xml:space="preserve"> 4 созыва</w:t>
      </w:r>
    </w:p>
    <w:p w:rsidR="00736396" w:rsidRPr="00C44D92" w:rsidRDefault="00500EC4" w:rsidP="00C44D92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szCs w:val="28"/>
        </w:rPr>
      </w:pPr>
      <w:r>
        <w:rPr>
          <w:szCs w:val="28"/>
        </w:rPr>
        <w:t>от 11 марта 2020 года №6.</w:t>
      </w:r>
    </w:p>
    <w:p w:rsidR="00736396" w:rsidRDefault="00736396" w:rsidP="000128E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36396" w:rsidRDefault="00736396" w:rsidP="000128E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36396" w:rsidRPr="00F01049" w:rsidRDefault="00736396" w:rsidP="00F01049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</w:pPr>
    </w:p>
    <w:p w:rsidR="00D87A7E" w:rsidRPr="00F01049" w:rsidRDefault="00D87A7E" w:rsidP="001F42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F01049">
        <w:rPr>
          <w:b/>
        </w:rPr>
        <w:t>Порядок</w:t>
      </w:r>
    </w:p>
    <w:p w:rsidR="00D87A7E" w:rsidRPr="00F01049" w:rsidRDefault="00F01049" w:rsidP="001F426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01049">
        <w:rPr>
          <w:b/>
        </w:rPr>
        <w:t xml:space="preserve">проверки достоверности  и  полноты  сведений о доходах, расходах, об имуществе и обязательствах имущественного характера </w:t>
      </w:r>
      <w:r w:rsidRPr="00F01049">
        <w:rPr>
          <w:b/>
          <w:bCs/>
          <w:kern w:val="28"/>
        </w:rPr>
        <w:t xml:space="preserve">депутата, члена выборного органа, выборного должностного лица муниципального образования </w:t>
      </w:r>
      <w:proofErr w:type="spellStart"/>
      <w:r w:rsidRPr="00F01049">
        <w:rPr>
          <w:b/>
          <w:bCs/>
          <w:kern w:val="28"/>
        </w:rPr>
        <w:t>Путиловское</w:t>
      </w:r>
      <w:proofErr w:type="spellEnd"/>
      <w:r w:rsidRPr="00F01049">
        <w:rPr>
          <w:b/>
          <w:bCs/>
          <w:kern w:val="28"/>
        </w:rPr>
        <w:t xml:space="preserve"> сельское поселение Кировского муниципального района Ленинградской области</w:t>
      </w:r>
    </w:p>
    <w:p w:rsidR="00C44D92" w:rsidRDefault="00C44D92" w:rsidP="001F4265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C44D92" w:rsidRDefault="00C44D92" w:rsidP="00F01049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44D92">
        <w:rPr>
          <w:spacing w:val="2"/>
          <w:sz w:val="28"/>
          <w:szCs w:val="28"/>
        </w:rPr>
        <w:t xml:space="preserve">Настоящий </w:t>
      </w:r>
      <w:r>
        <w:rPr>
          <w:spacing w:val="2"/>
          <w:sz w:val="28"/>
          <w:szCs w:val="28"/>
        </w:rPr>
        <w:t>порядок</w:t>
      </w:r>
      <w:r w:rsidRPr="00C44D92">
        <w:rPr>
          <w:spacing w:val="2"/>
          <w:sz w:val="28"/>
          <w:szCs w:val="28"/>
        </w:rPr>
        <w:t xml:space="preserve"> принят в целях реализации </w:t>
      </w:r>
      <w:hyperlink r:id="rId10" w:history="1">
        <w:r w:rsidRPr="00C44D92">
          <w:rPr>
            <w:spacing w:val="2"/>
            <w:sz w:val="28"/>
            <w:szCs w:val="28"/>
          </w:rPr>
          <w:t>федеральных законов</w:t>
        </w:r>
        <w:r w:rsidR="00ED4C66">
          <w:rPr>
            <w:spacing w:val="2"/>
            <w:sz w:val="28"/>
            <w:szCs w:val="28"/>
          </w:rPr>
          <w:t>:</w:t>
        </w:r>
        <w:r w:rsidRPr="00C44D92">
          <w:rPr>
            <w:spacing w:val="2"/>
            <w:sz w:val="28"/>
            <w:szCs w:val="28"/>
          </w:rPr>
          <w:t xml:space="preserve"> от 25 декабря 2008 года N 273-ФЗ "О противодействии коррупции"</w:t>
        </w:r>
      </w:hyperlink>
      <w:r w:rsidRPr="00C44D92">
        <w:rPr>
          <w:spacing w:val="2"/>
          <w:sz w:val="28"/>
          <w:szCs w:val="28"/>
        </w:rPr>
        <w:t>, </w:t>
      </w:r>
      <w:hyperlink r:id="rId11" w:history="1">
        <w:r w:rsidRPr="00C44D92">
          <w:rPr>
            <w:spacing w:val="2"/>
            <w:sz w:val="28"/>
            <w:szCs w:val="28"/>
          </w:rPr>
          <w:t>от 6 октября 2003 года N 131-ФЗ "Об общих принципах организации местного самоуправления в Российской Федерации"</w:t>
        </w:r>
      </w:hyperlink>
      <w:r w:rsidRPr="00C44D92">
        <w:rPr>
          <w:spacing w:val="2"/>
          <w:sz w:val="28"/>
          <w:szCs w:val="28"/>
        </w:rPr>
        <w:t>, </w:t>
      </w:r>
      <w:hyperlink r:id="rId12" w:history="1">
        <w:r w:rsidRPr="00C44D92">
          <w:rPr>
            <w:spacing w:val="2"/>
            <w:sz w:val="28"/>
            <w:szCs w:val="28"/>
          </w:rPr>
          <w:t>от 2 марта 2007 года N 25-ФЗ "О муниципальной службе в Российской Федерации"</w:t>
        </w:r>
      </w:hyperlink>
      <w:r w:rsidRPr="00C44D92">
        <w:rPr>
          <w:spacing w:val="2"/>
          <w:sz w:val="28"/>
          <w:szCs w:val="28"/>
        </w:rPr>
        <w:t>, </w:t>
      </w:r>
      <w:hyperlink r:id="rId13" w:history="1">
        <w:r w:rsidRPr="00C44D92">
          <w:rPr>
            <w:spacing w:val="2"/>
            <w:sz w:val="28"/>
            <w:szCs w:val="28"/>
          </w:rPr>
          <w:t>от 3 декабря 2012 года N 230-ФЗ "О контроле за соответствием расходов лиц</w:t>
        </w:r>
        <w:proofErr w:type="gramEnd"/>
        <w:r w:rsidRPr="00C44D92">
          <w:rPr>
            <w:spacing w:val="2"/>
            <w:sz w:val="28"/>
            <w:szCs w:val="28"/>
          </w:rPr>
          <w:t>, замещающих государственные должности, и</w:t>
        </w:r>
        <w:r>
          <w:rPr>
            <w:spacing w:val="2"/>
            <w:sz w:val="28"/>
            <w:szCs w:val="28"/>
          </w:rPr>
          <w:t> </w:t>
        </w:r>
        <w:r w:rsidRPr="00C44D92">
          <w:rPr>
            <w:spacing w:val="2"/>
            <w:sz w:val="28"/>
            <w:szCs w:val="28"/>
          </w:rPr>
          <w:t>иных</w:t>
        </w:r>
        <w:r>
          <w:rPr>
            <w:spacing w:val="2"/>
            <w:sz w:val="28"/>
            <w:szCs w:val="28"/>
          </w:rPr>
          <w:t> </w:t>
        </w:r>
        <w:r w:rsidRPr="00C44D92">
          <w:rPr>
            <w:spacing w:val="2"/>
            <w:sz w:val="28"/>
            <w:szCs w:val="28"/>
          </w:rPr>
          <w:t>лиц</w:t>
        </w:r>
        <w:r>
          <w:rPr>
            <w:spacing w:val="2"/>
            <w:sz w:val="28"/>
            <w:szCs w:val="28"/>
          </w:rPr>
          <w:t> </w:t>
        </w:r>
        <w:r w:rsidRPr="00C44D92">
          <w:rPr>
            <w:spacing w:val="2"/>
            <w:sz w:val="28"/>
            <w:szCs w:val="28"/>
          </w:rPr>
          <w:t>их</w:t>
        </w:r>
        <w:r>
          <w:rPr>
            <w:spacing w:val="2"/>
            <w:sz w:val="28"/>
            <w:szCs w:val="28"/>
          </w:rPr>
          <w:t> </w:t>
        </w:r>
        <w:r w:rsidRPr="00C44D92">
          <w:rPr>
            <w:spacing w:val="2"/>
            <w:sz w:val="28"/>
            <w:szCs w:val="28"/>
          </w:rPr>
          <w:t>доходам"</w:t>
        </w:r>
      </w:hyperlink>
      <w:r w:rsidR="00F01049">
        <w:rPr>
          <w:spacing w:val="2"/>
          <w:sz w:val="28"/>
          <w:szCs w:val="28"/>
        </w:rPr>
        <w:t xml:space="preserve"> и устанавливает: </w:t>
      </w:r>
    </w:p>
    <w:p w:rsidR="00F01049" w:rsidRDefault="00F01049" w:rsidP="00F01049">
      <w:pPr>
        <w:shd w:val="clear" w:color="auto" w:fill="FFFFFF"/>
        <w:ind w:firstLine="708"/>
        <w:jc w:val="both"/>
        <w:textAlignment w:val="baseline"/>
        <w:rPr>
          <w:b/>
          <w:sz w:val="28"/>
          <w:szCs w:val="28"/>
        </w:rPr>
      </w:pPr>
    </w:p>
    <w:p w:rsidR="00770535" w:rsidRDefault="00715729" w:rsidP="0077053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1.</w:t>
      </w:r>
      <w:r w:rsidR="00770535" w:rsidRPr="00770535">
        <w:rPr>
          <w:spacing w:val="2"/>
          <w:sz w:val="28"/>
          <w:szCs w:val="28"/>
        </w:rPr>
        <w:t xml:space="preserve"> </w:t>
      </w:r>
      <w:proofErr w:type="gramStart"/>
      <w:r w:rsidR="00770535" w:rsidRPr="00770535">
        <w:rPr>
          <w:spacing w:val="2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со ст</w:t>
      </w:r>
      <w:r>
        <w:rPr>
          <w:spacing w:val="2"/>
          <w:sz w:val="28"/>
          <w:szCs w:val="28"/>
        </w:rPr>
        <w:t>.</w:t>
      </w:r>
      <w:r w:rsidR="00770535" w:rsidRPr="00770535">
        <w:rPr>
          <w:spacing w:val="2"/>
          <w:sz w:val="28"/>
          <w:szCs w:val="28"/>
        </w:rPr>
        <w:t xml:space="preserve"> 2 </w:t>
      </w:r>
      <w:r>
        <w:rPr>
          <w:sz w:val="28"/>
          <w:szCs w:val="28"/>
        </w:rPr>
        <w:t xml:space="preserve">Областного  закона  от 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 муниципальной должности, а так же лицами, замещающими указанные должности» </w:t>
      </w:r>
      <w:r w:rsidR="00770535" w:rsidRPr="00770535">
        <w:rPr>
          <w:spacing w:val="2"/>
          <w:sz w:val="28"/>
          <w:szCs w:val="28"/>
        </w:rPr>
        <w:t>осуществляется органом по профилактике коррупционных и иных</w:t>
      </w:r>
      <w:proofErr w:type="gramEnd"/>
      <w:r w:rsidR="00770535" w:rsidRPr="00770535">
        <w:rPr>
          <w:spacing w:val="2"/>
          <w:sz w:val="28"/>
          <w:szCs w:val="28"/>
        </w:rPr>
        <w:t xml:space="preserve"> правонарушений по решению Губернатора Ленинградской области.</w:t>
      </w:r>
    </w:p>
    <w:p w:rsidR="00715729" w:rsidRPr="00770535" w:rsidRDefault="00715729" w:rsidP="0077053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70535" w:rsidRDefault="00770535" w:rsidP="0077053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70535">
        <w:rPr>
          <w:spacing w:val="2"/>
          <w:sz w:val="28"/>
          <w:szCs w:val="28"/>
        </w:rPr>
        <w:t xml:space="preserve">Решение о проведении проверки принимается отдельно в отношении каждого гражданина или лица, замещающего должность главы администрации </w:t>
      </w:r>
      <w:r w:rsidR="00615D27">
        <w:rPr>
          <w:spacing w:val="2"/>
          <w:sz w:val="28"/>
          <w:szCs w:val="28"/>
        </w:rPr>
        <w:t xml:space="preserve">муниципального образования </w:t>
      </w:r>
      <w:proofErr w:type="spellStart"/>
      <w:r w:rsidR="007D4BF4">
        <w:rPr>
          <w:spacing w:val="2"/>
          <w:sz w:val="28"/>
          <w:szCs w:val="28"/>
        </w:rPr>
        <w:t>Путиловское</w:t>
      </w:r>
      <w:proofErr w:type="spellEnd"/>
      <w:r w:rsidR="00615D27">
        <w:rPr>
          <w:spacing w:val="2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615D27" w:rsidRPr="004A6A96">
        <w:rPr>
          <w:spacing w:val="2"/>
          <w:sz w:val="28"/>
          <w:szCs w:val="28"/>
        </w:rPr>
        <w:t xml:space="preserve"> </w:t>
      </w:r>
      <w:r w:rsidRPr="00770535">
        <w:rPr>
          <w:spacing w:val="2"/>
          <w:sz w:val="28"/>
          <w:szCs w:val="28"/>
        </w:rPr>
        <w:t xml:space="preserve">по контракту, муниципальную должность, и </w:t>
      </w:r>
      <w:r>
        <w:rPr>
          <w:spacing w:val="2"/>
          <w:sz w:val="28"/>
          <w:szCs w:val="28"/>
        </w:rPr>
        <w:t>оформляется в письменной форме.</w:t>
      </w:r>
    </w:p>
    <w:p w:rsidR="00715729" w:rsidRPr="00770535" w:rsidRDefault="00715729" w:rsidP="0077053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70535" w:rsidRDefault="00770535" w:rsidP="0077053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70535">
        <w:rPr>
          <w:spacing w:val="2"/>
          <w:sz w:val="28"/>
          <w:szCs w:val="28"/>
        </w:rPr>
        <w:t>2. Основанием для принятия решения о проведении проверки является достаточная информация, пр</w:t>
      </w:r>
      <w:r>
        <w:rPr>
          <w:spacing w:val="2"/>
          <w:sz w:val="28"/>
          <w:szCs w:val="28"/>
        </w:rPr>
        <w:t>едставленная в письменном виде:</w:t>
      </w:r>
    </w:p>
    <w:p w:rsidR="00715729" w:rsidRPr="00770535" w:rsidRDefault="00715729" w:rsidP="0077053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70535" w:rsidRDefault="00770535" w:rsidP="00715729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70535">
        <w:rPr>
          <w:spacing w:val="2"/>
          <w:sz w:val="28"/>
          <w:szCs w:val="28"/>
        </w:rPr>
        <w:lastRenderedPageBreak/>
        <w:t>1) правоохранительными органами, иными государственными органами, органами местного самоуправ</w:t>
      </w:r>
      <w:r>
        <w:rPr>
          <w:spacing w:val="2"/>
          <w:sz w:val="28"/>
          <w:szCs w:val="28"/>
        </w:rPr>
        <w:t>ления и их должностными лицами;</w:t>
      </w:r>
    </w:p>
    <w:p w:rsidR="00770535" w:rsidRDefault="00770535" w:rsidP="00715729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70535">
        <w:rPr>
          <w:spacing w:val="2"/>
          <w:sz w:val="28"/>
          <w:szCs w:val="28"/>
        </w:rPr>
        <w:t>2) органом по профилактике корру</w:t>
      </w:r>
      <w:r>
        <w:rPr>
          <w:spacing w:val="2"/>
          <w:sz w:val="28"/>
          <w:szCs w:val="28"/>
        </w:rPr>
        <w:t>пционных и иных правонарушений;</w:t>
      </w:r>
    </w:p>
    <w:p w:rsidR="00770535" w:rsidRDefault="00770535" w:rsidP="00715729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70535">
        <w:rPr>
          <w:spacing w:val="2"/>
          <w:sz w:val="28"/>
          <w:szCs w:val="28"/>
        </w:rPr>
        <w:t>3) постоянно действующими руководящими органами политических партий и их региональных, местных отделений и зарегистрированных в соответствии с законом иных общероссийских, межрегиональных и региональных, местных общественных объединений, не являющихся политическими партиям</w:t>
      </w:r>
      <w:r>
        <w:rPr>
          <w:spacing w:val="2"/>
          <w:sz w:val="28"/>
          <w:szCs w:val="28"/>
        </w:rPr>
        <w:t>и;</w:t>
      </w:r>
    </w:p>
    <w:p w:rsidR="00770535" w:rsidRDefault="00770535" w:rsidP="00715729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70535">
        <w:rPr>
          <w:spacing w:val="2"/>
          <w:sz w:val="28"/>
          <w:szCs w:val="28"/>
        </w:rPr>
        <w:t>4) Общественной палатой Российской Федерации, Общественной палатой Ленинградской области, общественными палатами (совет</w:t>
      </w:r>
      <w:r>
        <w:rPr>
          <w:spacing w:val="2"/>
          <w:sz w:val="28"/>
          <w:szCs w:val="28"/>
        </w:rPr>
        <w:t>ами) муниципальных образований;</w:t>
      </w:r>
    </w:p>
    <w:p w:rsidR="00770535" w:rsidRDefault="00770535" w:rsidP="00715729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70535">
        <w:rPr>
          <w:spacing w:val="2"/>
          <w:sz w:val="28"/>
          <w:szCs w:val="28"/>
        </w:rPr>
        <w:t xml:space="preserve">5) общероссийскими, региональными и муниципальными </w:t>
      </w:r>
      <w:r>
        <w:rPr>
          <w:spacing w:val="2"/>
          <w:sz w:val="28"/>
          <w:szCs w:val="28"/>
        </w:rPr>
        <w:t>средствами массовой информации.</w:t>
      </w:r>
    </w:p>
    <w:p w:rsidR="00715729" w:rsidRPr="00770535" w:rsidRDefault="00715729" w:rsidP="0077053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70535" w:rsidRDefault="00770535" w:rsidP="0077053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70535">
        <w:rPr>
          <w:spacing w:val="2"/>
          <w:sz w:val="28"/>
          <w:szCs w:val="28"/>
        </w:rPr>
        <w:t>3. Информация анонимного характера не может с</w:t>
      </w:r>
      <w:r>
        <w:rPr>
          <w:spacing w:val="2"/>
          <w:sz w:val="28"/>
          <w:szCs w:val="28"/>
        </w:rPr>
        <w:t>лужить основанием для проверки.</w:t>
      </w:r>
    </w:p>
    <w:p w:rsidR="00715729" w:rsidRPr="00770535" w:rsidRDefault="00715729" w:rsidP="0077053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70535" w:rsidRDefault="00770535" w:rsidP="0077053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70535">
        <w:rPr>
          <w:spacing w:val="2"/>
          <w:sz w:val="28"/>
          <w:szCs w:val="28"/>
        </w:rPr>
        <w:t>4. Проверка осуществляется в срок, не превышающий 60 календарных дней со дня принятия решения о ее проведении. Срок проверки может быть продлен Губернатором Ленинградской области на 30 календарных дней, при этом общий срок осуществления проверки не может</w:t>
      </w:r>
      <w:r>
        <w:rPr>
          <w:spacing w:val="2"/>
          <w:sz w:val="28"/>
          <w:szCs w:val="28"/>
        </w:rPr>
        <w:t xml:space="preserve"> превышать 90 календарных дней.</w:t>
      </w:r>
    </w:p>
    <w:p w:rsidR="00715729" w:rsidRPr="00770535" w:rsidRDefault="00715729" w:rsidP="0077053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70535" w:rsidRDefault="00770535" w:rsidP="0077053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70535">
        <w:rPr>
          <w:spacing w:val="2"/>
          <w:sz w:val="28"/>
          <w:szCs w:val="28"/>
        </w:rPr>
        <w:t>5. При осуществлении проверки должностные лица органа по профилактике коррупционны</w:t>
      </w:r>
      <w:r>
        <w:rPr>
          <w:spacing w:val="2"/>
          <w:sz w:val="28"/>
          <w:szCs w:val="28"/>
        </w:rPr>
        <w:t>х и иных правонарушений вправе:</w:t>
      </w:r>
    </w:p>
    <w:p w:rsidR="00770535" w:rsidRDefault="00770535" w:rsidP="00715729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70535">
        <w:rPr>
          <w:spacing w:val="2"/>
          <w:sz w:val="28"/>
          <w:szCs w:val="28"/>
        </w:rPr>
        <w:t xml:space="preserve">1) проводить беседу с гражданином или лицом, замещающим должность главы администрации </w:t>
      </w:r>
      <w:r w:rsidR="00615D27">
        <w:rPr>
          <w:spacing w:val="2"/>
          <w:sz w:val="28"/>
          <w:szCs w:val="28"/>
        </w:rPr>
        <w:t xml:space="preserve">муниципального образования </w:t>
      </w:r>
      <w:proofErr w:type="spellStart"/>
      <w:r w:rsidR="007D4BF4">
        <w:rPr>
          <w:spacing w:val="2"/>
          <w:sz w:val="28"/>
          <w:szCs w:val="28"/>
        </w:rPr>
        <w:t>Путиловское</w:t>
      </w:r>
      <w:proofErr w:type="spellEnd"/>
      <w:r w:rsidR="00615D27">
        <w:rPr>
          <w:spacing w:val="2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615D27" w:rsidRPr="004A6A96">
        <w:rPr>
          <w:spacing w:val="2"/>
          <w:sz w:val="28"/>
          <w:szCs w:val="28"/>
        </w:rPr>
        <w:t xml:space="preserve"> </w:t>
      </w:r>
      <w:r w:rsidRPr="00770535">
        <w:rPr>
          <w:spacing w:val="2"/>
          <w:sz w:val="28"/>
          <w:szCs w:val="28"/>
        </w:rPr>
        <w:t>по конт</w:t>
      </w:r>
      <w:r>
        <w:rPr>
          <w:spacing w:val="2"/>
          <w:sz w:val="28"/>
          <w:szCs w:val="28"/>
        </w:rPr>
        <w:t>ракту, муниципальную должность;</w:t>
      </w:r>
    </w:p>
    <w:p w:rsidR="00770535" w:rsidRDefault="00770535" w:rsidP="00715729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70535">
        <w:rPr>
          <w:spacing w:val="2"/>
          <w:sz w:val="28"/>
          <w:szCs w:val="28"/>
        </w:rPr>
        <w:t>2) изучать представленные гражданином или лицом, замещающим должность главы администрации</w:t>
      </w:r>
      <w:r w:rsidR="00615D27">
        <w:rPr>
          <w:spacing w:val="2"/>
          <w:sz w:val="28"/>
          <w:szCs w:val="28"/>
        </w:rPr>
        <w:t xml:space="preserve"> муниципального образования </w:t>
      </w:r>
      <w:proofErr w:type="spellStart"/>
      <w:r w:rsidR="007D4BF4">
        <w:rPr>
          <w:spacing w:val="2"/>
          <w:sz w:val="28"/>
          <w:szCs w:val="28"/>
        </w:rPr>
        <w:t>Путиловское</w:t>
      </w:r>
      <w:proofErr w:type="spellEnd"/>
      <w:r w:rsidR="00615D27">
        <w:rPr>
          <w:spacing w:val="2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770535">
        <w:rPr>
          <w:spacing w:val="2"/>
          <w:sz w:val="28"/>
          <w:szCs w:val="28"/>
        </w:rPr>
        <w:t xml:space="preserve"> по контракту, муниципальную должность, сведения о доходах, расходах, об имуществе и обязательствах имущественного характ</w:t>
      </w:r>
      <w:r>
        <w:rPr>
          <w:spacing w:val="2"/>
          <w:sz w:val="28"/>
          <w:szCs w:val="28"/>
        </w:rPr>
        <w:t>ера и дополнительные материалы;</w:t>
      </w:r>
    </w:p>
    <w:p w:rsidR="00770535" w:rsidRPr="00770535" w:rsidRDefault="00770535" w:rsidP="00715729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70535">
        <w:rPr>
          <w:spacing w:val="2"/>
          <w:sz w:val="28"/>
          <w:szCs w:val="28"/>
        </w:rPr>
        <w:t xml:space="preserve">3) получать от гражданина или лица, замещающего должность главы администрации </w:t>
      </w:r>
      <w:r>
        <w:rPr>
          <w:spacing w:val="2"/>
          <w:sz w:val="28"/>
          <w:szCs w:val="28"/>
        </w:rPr>
        <w:t xml:space="preserve">муниципального образования </w:t>
      </w:r>
      <w:proofErr w:type="spellStart"/>
      <w:r w:rsidR="007D4BF4">
        <w:rPr>
          <w:spacing w:val="2"/>
          <w:sz w:val="28"/>
          <w:szCs w:val="28"/>
        </w:rPr>
        <w:t>Путиловское</w:t>
      </w:r>
      <w:proofErr w:type="spellEnd"/>
      <w:r>
        <w:rPr>
          <w:spacing w:val="2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Pr="00770535">
        <w:rPr>
          <w:spacing w:val="2"/>
          <w:sz w:val="28"/>
          <w:szCs w:val="28"/>
        </w:rPr>
        <w:t>по контракту, муниципальную должность, пояснения по представленным им сведениям о доходах, расходах, об имуществе и обязательствах имущественного характера и дополнительным материалам, в том числе по соблюдению ограничений и запретов, требований о предотвращении и (или) урегулировании конфликта интересов, исполнению ими обязанностей</w:t>
      </w:r>
      <w:proofErr w:type="gramEnd"/>
      <w:r w:rsidRPr="00770535">
        <w:rPr>
          <w:spacing w:val="2"/>
          <w:sz w:val="28"/>
          <w:szCs w:val="28"/>
        </w:rPr>
        <w:t xml:space="preserve">, </w:t>
      </w:r>
      <w:proofErr w:type="gramStart"/>
      <w:r w:rsidRPr="00770535">
        <w:rPr>
          <w:spacing w:val="2"/>
          <w:sz w:val="28"/>
          <w:szCs w:val="28"/>
        </w:rPr>
        <w:t>установленных</w:t>
      </w:r>
      <w:proofErr w:type="gramEnd"/>
      <w:r w:rsidRPr="00770535">
        <w:rPr>
          <w:spacing w:val="2"/>
          <w:sz w:val="28"/>
          <w:szCs w:val="28"/>
        </w:rPr>
        <w:t> </w:t>
      </w:r>
      <w:hyperlink r:id="rId14" w:history="1">
        <w:r w:rsidRPr="00770535">
          <w:rPr>
            <w:spacing w:val="2"/>
            <w:sz w:val="28"/>
            <w:szCs w:val="28"/>
          </w:rPr>
          <w:t xml:space="preserve">Федеральным законом от 25 декабря 2008 года N 273-ФЗ "О </w:t>
        </w:r>
        <w:r w:rsidRPr="00770535">
          <w:rPr>
            <w:spacing w:val="2"/>
            <w:sz w:val="28"/>
            <w:szCs w:val="28"/>
          </w:rPr>
          <w:lastRenderedPageBreak/>
          <w:t>противодействии коррупции"</w:t>
        </w:r>
      </w:hyperlink>
      <w:r w:rsidRPr="00770535">
        <w:rPr>
          <w:spacing w:val="2"/>
          <w:sz w:val="28"/>
          <w:szCs w:val="28"/>
        </w:rPr>
        <w:t>, другими федеральными законами и иными</w:t>
      </w:r>
      <w:r>
        <w:rPr>
          <w:spacing w:val="2"/>
          <w:sz w:val="28"/>
          <w:szCs w:val="28"/>
        </w:rPr>
        <w:t xml:space="preserve"> нормативными правовыми актами;</w:t>
      </w:r>
    </w:p>
    <w:p w:rsidR="00715729" w:rsidRDefault="00770535" w:rsidP="00715729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70535">
        <w:rPr>
          <w:spacing w:val="2"/>
          <w:sz w:val="28"/>
          <w:szCs w:val="28"/>
        </w:rPr>
        <w:t>4) подготавливать для направления в установленном порядке запросы (кроме запросов в кредитные организации, налоговые органы Российской Федерации и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органы) в органы прокуратуры Российской Федерации, иные федеральные государственные органы</w:t>
      </w:r>
      <w:proofErr w:type="gramEnd"/>
      <w:r w:rsidRPr="00770535">
        <w:rPr>
          <w:spacing w:val="2"/>
          <w:sz w:val="28"/>
          <w:szCs w:val="28"/>
        </w:rPr>
        <w:t xml:space="preserve">, </w:t>
      </w:r>
      <w:proofErr w:type="gramStart"/>
      <w:r w:rsidRPr="00770535">
        <w:rPr>
          <w:spacing w:val="2"/>
          <w:sz w:val="28"/>
          <w:szCs w:val="28"/>
        </w:rPr>
        <w:t>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 о доходах, расходах, об имуществе и обязательствах имущественного характера гражданина или лиц</w:t>
      </w:r>
      <w:r w:rsidR="00615D27">
        <w:rPr>
          <w:spacing w:val="2"/>
          <w:sz w:val="28"/>
          <w:szCs w:val="28"/>
        </w:rPr>
        <w:t xml:space="preserve">а, замещающего должность главы </w:t>
      </w:r>
      <w:r w:rsidRPr="00770535">
        <w:rPr>
          <w:spacing w:val="2"/>
          <w:sz w:val="28"/>
          <w:szCs w:val="28"/>
        </w:rPr>
        <w:t xml:space="preserve"> администрации </w:t>
      </w:r>
      <w:r w:rsidR="00615D27">
        <w:rPr>
          <w:spacing w:val="2"/>
          <w:sz w:val="28"/>
          <w:szCs w:val="28"/>
        </w:rPr>
        <w:t xml:space="preserve">муниципального образования </w:t>
      </w:r>
      <w:proofErr w:type="spellStart"/>
      <w:r w:rsidR="007D4BF4">
        <w:rPr>
          <w:spacing w:val="2"/>
          <w:sz w:val="28"/>
          <w:szCs w:val="28"/>
        </w:rPr>
        <w:t>Путиловское</w:t>
      </w:r>
      <w:proofErr w:type="spellEnd"/>
      <w:r w:rsidR="00615D27">
        <w:rPr>
          <w:spacing w:val="2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615D27" w:rsidRPr="004A6A96">
        <w:rPr>
          <w:spacing w:val="2"/>
          <w:sz w:val="28"/>
          <w:szCs w:val="28"/>
        </w:rPr>
        <w:t xml:space="preserve"> </w:t>
      </w:r>
      <w:r w:rsidRPr="00770535">
        <w:rPr>
          <w:spacing w:val="2"/>
          <w:sz w:val="28"/>
          <w:szCs w:val="28"/>
        </w:rPr>
        <w:t>по контракту, муниципальную должность, их супруг (супругов) и</w:t>
      </w:r>
      <w:proofErr w:type="gramEnd"/>
      <w:r w:rsidRPr="00770535">
        <w:rPr>
          <w:spacing w:val="2"/>
          <w:sz w:val="28"/>
          <w:szCs w:val="28"/>
        </w:rPr>
        <w:t xml:space="preserve"> несовершеннолетних детей;</w:t>
      </w:r>
    </w:p>
    <w:p w:rsidR="00D27E95" w:rsidRDefault="00770535" w:rsidP="00715729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70535">
        <w:rPr>
          <w:spacing w:val="2"/>
          <w:sz w:val="28"/>
          <w:szCs w:val="28"/>
        </w:rPr>
        <w:t xml:space="preserve">5) наводить справки у физических лиц и получать от них информацию с </w:t>
      </w:r>
      <w:r w:rsidR="00D27E95">
        <w:rPr>
          <w:spacing w:val="2"/>
          <w:sz w:val="28"/>
          <w:szCs w:val="28"/>
        </w:rPr>
        <w:t>и</w:t>
      </w:r>
      <w:r w:rsidRPr="00770535">
        <w:rPr>
          <w:spacing w:val="2"/>
          <w:sz w:val="28"/>
          <w:szCs w:val="28"/>
        </w:rPr>
        <w:t>х</w:t>
      </w:r>
      <w:r w:rsidR="00D27E95">
        <w:rPr>
          <w:spacing w:val="2"/>
          <w:sz w:val="28"/>
          <w:szCs w:val="28"/>
        </w:rPr>
        <w:t xml:space="preserve"> с</w:t>
      </w:r>
      <w:r w:rsidRPr="00770535">
        <w:rPr>
          <w:spacing w:val="2"/>
          <w:sz w:val="28"/>
          <w:szCs w:val="28"/>
        </w:rPr>
        <w:t>огласия;</w:t>
      </w:r>
    </w:p>
    <w:p w:rsidR="00D27E95" w:rsidRDefault="00770535" w:rsidP="00715729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70535">
        <w:rPr>
          <w:spacing w:val="2"/>
          <w:sz w:val="28"/>
          <w:szCs w:val="28"/>
        </w:rPr>
        <w:t>6) осуществлять анализ сведений, представленных гражданином или лицом, замещающим должность главы администрации</w:t>
      </w:r>
      <w:r>
        <w:rPr>
          <w:spacing w:val="2"/>
          <w:sz w:val="28"/>
          <w:szCs w:val="28"/>
        </w:rPr>
        <w:t xml:space="preserve"> муниципального образования </w:t>
      </w:r>
      <w:proofErr w:type="spellStart"/>
      <w:r w:rsidR="007D4BF4">
        <w:rPr>
          <w:spacing w:val="2"/>
          <w:sz w:val="28"/>
          <w:szCs w:val="28"/>
        </w:rPr>
        <w:t>Путиловское</w:t>
      </w:r>
      <w:proofErr w:type="spellEnd"/>
      <w:r>
        <w:rPr>
          <w:spacing w:val="2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770535">
        <w:rPr>
          <w:spacing w:val="2"/>
          <w:sz w:val="28"/>
          <w:szCs w:val="28"/>
        </w:rPr>
        <w:t xml:space="preserve"> по контракту, муниципальную должность, в соответствии с законодательством Российской Федерации о</w:t>
      </w:r>
      <w:r>
        <w:rPr>
          <w:spacing w:val="2"/>
          <w:sz w:val="28"/>
          <w:szCs w:val="28"/>
        </w:rPr>
        <w:t> </w:t>
      </w:r>
      <w:r w:rsidRPr="00770535">
        <w:rPr>
          <w:spacing w:val="2"/>
          <w:sz w:val="28"/>
          <w:szCs w:val="28"/>
        </w:rPr>
        <w:t>противодействии</w:t>
      </w:r>
      <w:r>
        <w:rPr>
          <w:spacing w:val="2"/>
          <w:sz w:val="28"/>
          <w:szCs w:val="28"/>
        </w:rPr>
        <w:t> </w:t>
      </w:r>
      <w:r w:rsidRPr="00770535">
        <w:rPr>
          <w:spacing w:val="2"/>
          <w:sz w:val="28"/>
          <w:szCs w:val="28"/>
        </w:rPr>
        <w:t>коррупции.</w:t>
      </w:r>
    </w:p>
    <w:p w:rsidR="00715729" w:rsidRDefault="00715729" w:rsidP="00715729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770535" w:rsidRDefault="00770535" w:rsidP="00D27E9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70535">
        <w:rPr>
          <w:spacing w:val="2"/>
          <w:sz w:val="28"/>
          <w:szCs w:val="28"/>
        </w:rPr>
        <w:t xml:space="preserve">6. </w:t>
      </w:r>
      <w:proofErr w:type="gramStart"/>
      <w:r w:rsidRPr="00770535">
        <w:rPr>
          <w:spacing w:val="2"/>
          <w:sz w:val="28"/>
          <w:szCs w:val="28"/>
        </w:rPr>
        <w:t xml:space="preserve">Запросы в кредитные организации, налоговые органы Российской Федерации и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направляются Губернатором Ленинградской области или специально </w:t>
      </w:r>
      <w:r>
        <w:rPr>
          <w:spacing w:val="2"/>
          <w:sz w:val="28"/>
          <w:szCs w:val="28"/>
        </w:rPr>
        <w:t>уполномоченным им заместителем</w:t>
      </w:r>
      <w:r w:rsidR="00715729">
        <w:rPr>
          <w:spacing w:val="2"/>
          <w:sz w:val="28"/>
          <w:szCs w:val="28"/>
        </w:rPr>
        <w:t>.</w:t>
      </w:r>
      <w:proofErr w:type="gramEnd"/>
    </w:p>
    <w:p w:rsidR="00715729" w:rsidRPr="00770535" w:rsidRDefault="00715729" w:rsidP="00D27E9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70535" w:rsidRPr="00770535" w:rsidRDefault="00770535" w:rsidP="0077053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70535">
        <w:rPr>
          <w:spacing w:val="2"/>
          <w:sz w:val="28"/>
          <w:szCs w:val="28"/>
        </w:rPr>
        <w:t>7. Орган по профилактике коррупционных и ин</w:t>
      </w:r>
      <w:r>
        <w:rPr>
          <w:spacing w:val="2"/>
          <w:sz w:val="28"/>
          <w:szCs w:val="28"/>
        </w:rPr>
        <w:t>ых правонарушений обеспечивает:</w:t>
      </w:r>
    </w:p>
    <w:p w:rsidR="00770535" w:rsidRPr="00770535" w:rsidRDefault="00770535" w:rsidP="00715729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70535">
        <w:rPr>
          <w:spacing w:val="2"/>
          <w:sz w:val="28"/>
          <w:szCs w:val="28"/>
        </w:rPr>
        <w:t xml:space="preserve">1) уведомление в письменной форме гражданина или лица, замещающего должность главы администрации </w:t>
      </w:r>
      <w:r>
        <w:rPr>
          <w:spacing w:val="2"/>
          <w:sz w:val="28"/>
          <w:szCs w:val="28"/>
        </w:rPr>
        <w:t xml:space="preserve">муниципального образования </w:t>
      </w:r>
      <w:proofErr w:type="spellStart"/>
      <w:r w:rsidR="007D4BF4">
        <w:rPr>
          <w:spacing w:val="2"/>
          <w:sz w:val="28"/>
          <w:szCs w:val="28"/>
        </w:rPr>
        <w:t>Путиловское</w:t>
      </w:r>
      <w:proofErr w:type="spellEnd"/>
      <w:r>
        <w:rPr>
          <w:spacing w:val="2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770535">
        <w:rPr>
          <w:spacing w:val="2"/>
          <w:sz w:val="28"/>
          <w:szCs w:val="28"/>
        </w:rPr>
        <w:t xml:space="preserve"> по контракту, муниципальную должность, </w:t>
      </w:r>
      <w:r w:rsidRPr="00770535">
        <w:rPr>
          <w:spacing w:val="2"/>
          <w:sz w:val="28"/>
          <w:szCs w:val="28"/>
        </w:rPr>
        <w:lastRenderedPageBreak/>
        <w:t>об осуществлении в отношении него проверки и разъяснение ему содержания пункта 2 настоящей части - в течение двух рабочих дней со дня полу</w:t>
      </w:r>
      <w:r>
        <w:rPr>
          <w:spacing w:val="2"/>
          <w:sz w:val="28"/>
          <w:szCs w:val="28"/>
        </w:rPr>
        <w:t>чения соответствующего решения;</w:t>
      </w:r>
    </w:p>
    <w:p w:rsidR="00770535" w:rsidRDefault="00770535" w:rsidP="00715729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70535">
        <w:rPr>
          <w:spacing w:val="2"/>
          <w:sz w:val="28"/>
          <w:szCs w:val="28"/>
        </w:rPr>
        <w:t>2) проведение в случае обращения гражданина или лица, замещающего должность главы администрации</w:t>
      </w:r>
      <w:r>
        <w:rPr>
          <w:spacing w:val="2"/>
          <w:sz w:val="28"/>
          <w:szCs w:val="28"/>
        </w:rPr>
        <w:t xml:space="preserve"> муниципального образования </w:t>
      </w:r>
      <w:proofErr w:type="spellStart"/>
      <w:r w:rsidR="007D4BF4">
        <w:rPr>
          <w:spacing w:val="2"/>
          <w:sz w:val="28"/>
          <w:szCs w:val="28"/>
        </w:rPr>
        <w:t>Путиловское</w:t>
      </w:r>
      <w:proofErr w:type="spellEnd"/>
      <w:r>
        <w:rPr>
          <w:spacing w:val="2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770535">
        <w:rPr>
          <w:spacing w:val="2"/>
          <w:sz w:val="28"/>
          <w:szCs w:val="28"/>
        </w:rPr>
        <w:t xml:space="preserve"> по контракту, муниципальную должность, беседы с ним, в ходе которой гражданина или лицо, замещающее должность главы администрации </w:t>
      </w:r>
      <w:r w:rsidR="00615D27">
        <w:rPr>
          <w:spacing w:val="2"/>
          <w:sz w:val="28"/>
          <w:szCs w:val="28"/>
        </w:rPr>
        <w:t xml:space="preserve">муниципального образования </w:t>
      </w:r>
      <w:proofErr w:type="spellStart"/>
      <w:r w:rsidR="007D4BF4">
        <w:rPr>
          <w:spacing w:val="2"/>
          <w:sz w:val="28"/>
          <w:szCs w:val="28"/>
        </w:rPr>
        <w:t>Путиловское</w:t>
      </w:r>
      <w:proofErr w:type="spellEnd"/>
      <w:r w:rsidR="00615D27">
        <w:rPr>
          <w:spacing w:val="2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615D27" w:rsidRPr="004A6A96">
        <w:rPr>
          <w:spacing w:val="2"/>
          <w:sz w:val="28"/>
          <w:szCs w:val="28"/>
        </w:rPr>
        <w:t xml:space="preserve"> </w:t>
      </w:r>
      <w:r w:rsidRPr="00770535">
        <w:rPr>
          <w:spacing w:val="2"/>
          <w:sz w:val="28"/>
          <w:szCs w:val="28"/>
        </w:rPr>
        <w:t>по контракту, муниципальную должность, информируют о том, какие сведения подлежат проверке</w:t>
      </w:r>
      <w:proofErr w:type="gramEnd"/>
      <w:r w:rsidRPr="00770535">
        <w:rPr>
          <w:spacing w:val="2"/>
          <w:sz w:val="28"/>
          <w:szCs w:val="28"/>
        </w:rPr>
        <w:t>, - в течение семи рабочих дней со дня получения указанного обращения, а при наличии уважительной причины</w:t>
      </w:r>
      <w:r>
        <w:rPr>
          <w:spacing w:val="2"/>
          <w:sz w:val="28"/>
          <w:szCs w:val="28"/>
        </w:rPr>
        <w:t xml:space="preserve"> - в срок, согласованный с ним.</w:t>
      </w:r>
    </w:p>
    <w:p w:rsidR="00715729" w:rsidRPr="00770535" w:rsidRDefault="00715729" w:rsidP="00715729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770535" w:rsidRPr="00770535" w:rsidRDefault="00770535" w:rsidP="0077053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70535">
        <w:rPr>
          <w:spacing w:val="2"/>
          <w:sz w:val="28"/>
          <w:szCs w:val="28"/>
        </w:rPr>
        <w:t xml:space="preserve">8. Гражданин или лицо, замещающее должность главы администрации </w:t>
      </w:r>
      <w:r>
        <w:rPr>
          <w:spacing w:val="2"/>
          <w:sz w:val="28"/>
          <w:szCs w:val="28"/>
        </w:rPr>
        <w:t xml:space="preserve"> муниципального образования </w:t>
      </w:r>
      <w:proofErr w:type="spellStart"/>
      <w:r w:rsidR="007D4BF4">
        <w:rPr>
          <w:spacing w:val="2"/>
          <w:sz w:val="28"/>
          <w:szCs w:val="28"/>
        </w:rPr>
        <w:t>Путиловское</w:t>
      </w:r>
      <w:proofErr w:type="spellEnd"/>
      <w:r>
        <w:rPr>
          <w:spacing w:val="2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770535">
        <w:rPr>
          <w:spacing w:val="2"/>
          <w:sz w:val="28"/>
          <w:szCs w:val="28"/>
        </w:rPr>
        <w:t xml:space="preserve"> по контракту, м</w:t>
      </w:r>
      <w:r>
        <w:rPr>
          <w:spacing w:val="2"/>
          <w:sz w:val="28"/>
          <w:szCs w:val="28"/>
        </w:rPr>
        <w:t>униципальную должность, вправе:</w:t>
      </w:r>
    </w:p>
    <w:p w:rsidR="00770535" w:rsidRPr="00770535" w:rsidRDefault="00715729" w:rsidP="00715729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</w:t>
      </w:r>
      <w:r w:rsidR="00770535" w:rsidRPr="00770535">
        <w:rPr>
          <w:spacing w:val="2"/>
          <w:sz w:val="28"/>
          <w:szCs w:val="28"/>
        </w:rPr>
        <w:t>знакомиться с материалами проверки, давать пояснения в письменной форме по вопросам проверки, по вопросам, указанным в пункте 2 части 7 настоящей с</w:t>
      </w:r>
      <w:r w:rsidR="00770535">
        <w:rPr>
          <w:spacing w:val="2"/>
          <w:sz w:val="28"/>
          <w:szCs w:val="28"/>
        </w:rPr>
        <w:t>татьи, по результатам проверки;</w:t>
      </w:r>
    </w:p>
    <w:p w:rsidR="00770535" w:rsidRPr="00770535" w:rsidRDefault="00770535" w:rsidP="00715729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70535">
        <w:rPr>
          <w:spacing w:val="2"/>
          <w:sz w:val="28"/>
          <w:szCs w:val="28"/>
        </w:rPr>
        <w:t>2) представлять дополнительные материалы и давать по ни</w:t>
      </w:r>
      <w:r>
        <w:rPr>
          <w:spacing w:val="2"/>
          <w:sz w:val="28"/>
          <w:szCs w:val="28"/>
        </w:rPr>
        <w:t>м пояснения в письменной форме;</w:t>
      </w:r>
    </w:p>
    <w:p w:rsidR="00770535" w:rsidRDefault="00770535" w:rsidP="00715729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70535">
        <w:rPr>
          <w:spacing w:val="2"/>
          <w:sz w:val="28"/>
          <w:szCs w:val="28"/>
        </w:rPr>
        <w:t>3) обращаться в орган по профилактике коррупционных и иных правонарушений с подлежащим удовлетворению ходатайством о проведении с ним беседы по вопросам, указанным в пун</w:t>
      </w:r>
      <w:r w:rsidR="00715729">
        <w:rPr>
          <w:spacing w:val="2"/>
          <w:sz w:val="28"/>
          <w:szCs w:val="28"/>
        </w:rPr>
        <w:t>кте 2 части 7 статьи 3 о</w:t>
      </w:r>
      <w:r>
        <w:rPr>
          <w:spacing w:val="2"/>
          <w:sz w:val="28"/>
          <w:szCs w:val="28"/>
        </w:rPr>
        <w:t xml:space="preserve">бластного закона Ленинградской области № 7-ОЗ от 20.01.2020 года. </w:t>
      </w:r>
    </w:p>
    <w:p w:rsidR="00715729" w:rsidRPr="00770535" w:rsidRDefault="00715729" w:rsidP="00715729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770535" w:rsidRDefault="00770535" w:rsidP="0077053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70535">
        <w:rPr>
          <w:spacing w:val="2"/>
          <w:sz w:val="28"/>
          <w:szCs w:val="28"/>
        </w:rPr>
        <w:t>9. Подлинники документов, письменные пояснения и ходатайство, указанные в пунктах 2 и 3 части 5, пунктах 1-3 части 8</w:t>
      </w:r>
      <w:r>
        <w:rPr>
          <w:spacing w:val="2"/>
          <w:sz w:val="28"/>
          <w:szCs w:val="28"/>
        </w:rPr>
        <w:t xml:space="preserve"> статьи 3 </w:t>
      </w:r>
      <w:r w:rsidRPr="0077053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областного закона Ленинградской области № 7-ОЗ от 20.01.2020 года</w:t>
      </w:r>
      <w:r w:rsidRPr="00770535">
        <w:rPr>
          <w:spacing w:val="2"/>
          <w:sz w:val="28"/>
          <w:szCs w:val="28"/>
        </w:rPr>
        <w:t>, при</w:t>
      </w:r>
      <w:r>
        <w:rPr>
          <w:spacing w:val="2"/>
          <w:sz w:val="28"/>
          <w:szCs w:val="28"/>
        </w:rPr>
        <w:t>общаются к материалам проверки.</w:t>
      </w:r>
    </w:p>
    <w:p w:rsidR="00715729" w:rsidRPr="00770535" w:rsidRDefault="00715729" w:rsidP="0077053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70535" w:rsidRDefault="00770535" w:rsidP="0077053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70535">
        <w:rPr>
          <w:spacing w:val="2"/>
          <w:sz w:val="28"/>
          <w:szCs w:val="28"/>
        </w:rPr>
        <w:t>10. Доклад о результатах проверки представляется руководителем органа по профилактике коррупционных и иных правонарушений Губернатору Ленинградской области в срок не позднее 15 календарных дней с</w:t>
      </w:r>
      <w:r>
        <w:rPr>
          <w:spacing w:val="2"/>
          <w:sz w:val="28"/>
          <w:szCs w:val="28"/>
        </w:rPr>
        <w:t>о дня окончания такой проверки.</w:t>
      </w:r>
    </w:p>
    <w:p w:rsidR="00715729" w:rsidRPr="00770535" w:rsidRDefault="00715729" w:rsidP="0077053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70535" w:rsidRDefault="00770535" w:rsidP="0077053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70535">
        <w:rPr>
          <w:spacing w:val="2"/>
          <w:sz w:val="28"/>
          <w:szCs w:val="28"/>
        </w:rPr>
        <w:t>В докладе о результатах проверки должны содержаться данные о наличии (отсутствии) недостоверных и (или) неполных сведений о доходах, расходах, об имуществе и обязательствах имущественного характера, а также фактов несоблюдения ограничений, запретов, неисполнения обязанностей, установленных </w:t>
      </w:r>
      <w:hyperlink r:id="rId15" w:history="1">
        <w:r w:rsidRPr="00770535">
          <w:rPr>
            <w:spacing w:val="2"/>
            <w:sz w:val="28"/>
            <w:szCs w:val="28"/>
          </w:rPr>
          <w:t xml:space="preserve">федеральными законами от 25 декабря 2008 </w:t>
        </w:r>
        <w:r w:rsidRPr="00770535">
          <w:rPr>
            <w:spacing w:val="2"/>
            <w:sz w:val="28"/>
            <w:szCs w:val="28"/>
          </w:rPr>
          <w:lastRenderedPageBreak/>
          <w:t>года N 273-ФЗ "О противодействии коррупции"</w:t>
        </w:r>
      </w:hyperlink>
      <w:r w:rsidRPr="00770535">
        <w:rPr>
          <w:spacing w:val="2"/>
          <w:sz w:val="28"/>
          <w:szCs w:val="28"/>
        </w:rPr>
        <w:t>, </w:t>
      </w:r>
      <w:hyperlink r:id="rId16" w:history="1">
        <w:r w:rsidRPr="00770535">
          <w:rPr>
            <w:spacing w:val="2"/>
            <w:sz w:val="28"/>
            <w:szCs w:val="28"/>
          </w:rPr>
          <w:t>от 3 декабря 2012 года N 230-ФЗ "О контроле за соответствием расходов лиц, замещающих</w:t>
        </w:r>
        <w:proofErr w:type="gramEnd"/>
        <w:r w:rsidRPr="00770535">
          <w:rPr>
            <w:spacing w:val="2"/>
            <w:sz w:val="28"/>
            <w:szCs w:val="28"/>
          </w:rPr>
          <w:t xml:space="preserve"> государственные должности, и иных лиц их доходам"</w:t>
        </w:r>
      </w:hyperlink>
      <w:r w:rsidRPr="00770535">
        <w:rPr>
          <w:spacing w:val="2"/>
          <w:sz w:val="28"/>
          <w:szCs w:val="28"/>
        </w:rPr>
        <w:t> и </w:t>
      </w:r>
      <w:hyperlink r:id="rId17" w:history="1">
        <w:r w:rsidRPr="00770535">
          <w:rPr>
            <w:spacing w:val="2"/>
            <w:sz w:val="28"/>
            <w:szCs w:val="28"/>
          </w:rPr>
          <w:t>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770535">
        <w:rPr>
          <w:spacing w:val="2"/>
          <w:sz w:val="28"/>
          <w:szCs w:val="28"/>
        </w:rPr>
        <w:t>.</w:t>
      </w:r>
    </w:p>
    <w:p w:rsidR="00715729" w:rsidRPr="00770535" w:rsidRDefault="00715729" w:rsidP="0077053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70535" w:rsidRPr="00770535" w:rsidRDefault="00770535" w:rsidP="0077053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70535">
        <w:rPr>
          <w:spacing w:val="2"/>
          <w:sz w:val="28"/>
          <w:szCs w:val="28"/>
        </w:rPr>
        <w:t xml:space="preserve">11. </w:t>
      </w:r>
      <w:proofErr w:type="gramStart"/>
      <w:r w:rsidRPr="00770535">
        <w:rPr>
          <w:spacing w:val="2"/>
          <w:sz w:val="28"/>
          <w:szCs w:val="28"/>
        </w:rPr>
        <w:t>В случае обращения Губернатора Ленинградской области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(далее - заявление Губернатора Ленинградской области) представительный орган муниципального образования рассматривает его и принимает решение не позднее чем через 30 дней со дня поступления заявления Губернатора Ленинградской области, а</w:t>
      </w:r>
      <w:proofErr w:type="gramEnd"/>
      <w:r w:rsidRPr="00770535">
        <w:rPr>
          <w:spacing w:val="2"/>
          <w:sz w:val="28"/>
          <w:szCs w:val="28"/>
        </w:rPr>
        <w:t xml:space="preserve"> если заявление поступило в период между сессиями представительного органа муниципального образования, - не позднее чем через три месяца со дн</w:t>
      </w:r>
      <w:r>
        <w:rPr>
          <w:spacing w:val="2"/>
          <w:sz w:val="28"/>
          <w:szCs w:val="28"/>
        </w:rPr>
        <w:t>я поступления такого заявления.</w:t>
      </w:r>
    </w:p>
    <w:p w:rsidR="00770535" w:rsidRPr="00770535" w:rsidRDefault="00715729" w:rsidP="007705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</w:p>
    <w:p w:rsidR="00C44D92" w:rsidRPr="00770535" w:rsidRDefault="00C44D92" w:rsidP="004A6A96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sectPr w:rsidR="00C44D92" w:rsidRPr="00770535" w:rsidSect="00500EC4">
      <w:headerReference w:type="even" r:id="rId18"/>
      <w:headerReference w:type="default" r:id="rId19"/>
      <w:footerReference w:type="default" r:id="rId20"/>
      <w:footnotePr>
        <w:numStart w:val="2"/>
      </w:footnotePr>
      <w:endnotePr>
        <w:numFmt w:val="decimal"/>
        <w:numStart w:val="2"/>
      </w:endnotePr>
      <w:pgSz w:w="11906" w:h="16838"/>
      <w:pgMar w:top="709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71" w:rsidRDefault="000B0F71">
      <w:r>
        <w:separator/>
      </w:r>
    </w:p>
    <w:p w:rsidR="000B0F71" w:rsidRDefault="000B0F71"/>
  </w:endnote>
  <w:endnote w:type="continuationSeparator" w:id="0">
    <w:p w:rsidR="000B0F71" w:rsidRDefault="000B0F71">
      <w:r>
        <w:continuationSeparator/>
      </w:r>
    </w:p>
    <w:p w:rsidR="000B0F71" w:rsidRDefault="000B0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265946"/>
      <w:docPartObj>
        <w:docPartGallery w:val="Page Numbers (Bottom of Page)"/>
        <w:docPartUnique/>
      </w:docPartObj>
    </w:sdtPr>
    <w:sdtEndPr/>
    <w:sdtContent>
      <w:p w:rsidR="00715729" w:rsidRDefault="0071572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E74">
          <w:rPr>
            <w:noProof/>
          </w:rPr>
          <w:t>3</w:t>
        </w:r>
        <w:r>
          <w:fldChar w:fldCharType="end"/>
        </w:r>
      </w:p>
    </w:sdtContent>
  </w:sdt>
  <w:p w:rsidR="00715729" w:rsidRDefault="007157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71" w:rsidRDefault="000B0F71">
      <w:r>
        <w:separator/>
      </w:r>
    </w:p>
    <w:p w:rsidR="000B0F71" w:rsidRDefault="000B0F71"/>
  </w:footnote>
  <w:footnote w:type="continuationSeparator" w:id="0">
    <w:p w:rsidR="000B0F71" w:rsidRDefault="000B0F71">
      <w:r>
        <w:continuationSeparator/>
      </w:r>
    </w:p>
    <w:p w:rsidR="000B0F71" w:rsidRDefault="000B0F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55" w:rsidRDefault="00721585" w:rsidP="00B472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05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FF" w:rsidRPr="00E64AFF" w:rsidRDefault="00E64AFF" w:rsidP="00736396">
    <w:pPr>
      <w:pStyle w:val="a6"/>
      <w:rPr>
        <w:sz w:val="18"/>
        <w:szCs w:val="18"/>
      </w:rPr>
    </w:pPr>
  </w:p>
  <w:p w:rsidR="00E64AFF" w:rsidRDefault="00E64A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6884"/>
    <w:multiLevelType w:val="hybridMultilevel"/>
    <w:tmpl w:val="57F84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E0EF8"/>
    <w:multiLevelType w:val="hybridMultilevel"/>
    <w:tmpl w:val="B7745714"/>
    <w:lvl w:ilvl="0" w:tplc="6A861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383749"/>
    <w:multiLevelType w:val="hybridMultilevel"/>
    <w:tmpl w:val="5F7A3D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915AB"/>
    <w:multiLevelType w:val="hybridMultilevel"/>
    <w:tmpl w:val="B2145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84"/>
    <w:rsid w:val="00005333"/>
    <w:rsid w:val="000128EB"/>
    <w:rsid w:val="00013772"/>
    <w:rsid w:val="000207B3"/>
    <w:rsid w:val="000270EB"/>
    <w:rsid w:val="00033EFD"/>
    <w:rsid w:val="00034B88"/>
    <w:rsid w:val="00036837"/>
    <w:rsid w:val="00037348"/>
    <w:rsid w:val="00043762"/>
    <w:rsid w:val="00052671"/>
    <w:rsid w:val="00060B00"/>
    <w:rsid w:val="00060F51"/>
    <w:rsid w:val="000611C4"/>
    <w:rsid w:val="00064740"/>
    <w:rsid w:val="0007770C"/>
    <w:rsid w:val="00080599"/>
    <w:rsid w:val="00083380"/>
    <w:rsid w:val="000835CD"/>
    <w:rsid w:val="0008439A"/>
    <w:rsid w:val="000A2C57"/>
    <w:rsid w:val="000B0F71"/>
    <w:rsid w:val="000B5528"/>
    <w:rsid w:val="000B5992"/>
    <w:rsid w:val="000B7A59"/>
    <w:rsid w:val="000C103E"/>
    <w:rsid w:val="000D61D2"/>
    <w:rsid w:val="000F68D4"/>
    <w:rsid w:val="000F6953"/>
    <w:rsid w:val="0010156F"/>
    <w:rsid w:val="001140CA"/>
    <w:rsid w:val="001154D8"/>
    <w:rsid w:val="0011588D"/>
    <w:rsid w:val="001165D3"/>
    <w:rsid w:val="001171BF"/>
    <w:rsid w:val="001206B7"/>
    <w:rsid w:val="001235CF"/>
    <w:rsid w:val="001400C2"/>
    <w:rsid w:val="00141CD4"/>
    <w:rsid w:val="00143AC4"/>
    <w:rsid w:val="00151FCB"/>
    <w:rsid w:val="00155D68"/>
    <w:rsid w:val="001637D7"/>
    <w:rsid w:val="001759F9"/>
    <w:rsid w:val="001760DA"/>
    <w:rsid w:val="00181C72"/>
    <w:rsid w:val="001C1E03"/>
    <w:rsid w:val="001C2A30"/>
    <w:rsid w:val="001D059C"/>
    <w:rsid w:val="001D4019"/>
    <w:rsid w:val="001E793A"/>
    <w:rsid w:val="001F415D"/>
    <w:rsid w:val="001F4265"/>
    <w:rsid w:val="00200920"/>
    <w:rsid w:val="00203274"/>
    <w:rsid w:val="00207EB4"/>
    <w:rsid w:val="002173A4"/>
    <w:rsid w:val="00232BEB"/>
    <w:rsid w:val="00243DEC"/>
    <w:rsid w:val="00250403"/>
    <w:rsid w:val="00250545"/>
    <w:rsid w:val="00252186"/>
    <w:rsid w:val="00264EA2"/>
    <w:rsid w:val="00277532"/>
    <w:rsid w:val="00277699"/>
    <w:rsid w:val="00295628"/>
    <w:rsid w:val="002C50E0"/>
    <w:rsid w:val="002D1368"/>
    <w:rsid w:val="002D3A04"/>
    <w:rsid w:val="002D7F0D"/>
    <w:rsid w:val="002E0F3F"/>
    <w:rsid w:val="002E32E7"/>
    <w:rsid w:val="002E52EA"/>
    <w:rsid w:val="002E7287"/>
    <w:rsid w:val="002F39DA"/>
    <w:rsid w:val="002F418B"/>
    <w:rsid w:val="002F5EEC"/>
    <w:rsid w:val="00300323"/>
    <w:rsid w:val="0030231C"/>
    <w:rsid w:val="003078D0"/>
    <w:rsid w:val="0031068B"/>
    <w:rsid w:val="00312FF8"/>
    <w:rsid w:val="00316F16"/>
    <w:rsid w:val="00332018"/>
    <w:rsid w:val="003366CD"/>
    <w:rsid w:val="00340905"/>
    <w:rsid w:val="00342EEC"/>
    <w:rsid w:val="00360242"/>
    <w:rsid w:val="0036098E"/>
    <w:rsid w:val="00360BDE"/>
    <w:rsid w:val="00361833"/>
    <w:rsid w:val="003638A9"/>
    <w:rsid w:val="00364583"/>
    <w:rsid w:val="003835A2"/>
    <w:rsid w:val="00383784"/>
    <w:rsid w:val="003A167A"/>
    <w:rsid w:val="003C4B14"/>
    <w:rsid w:val="003C56C4"/>
    <w:rsid w:val="003D2051"/>
    <w:rsid w:val="003E6976"/>
    <w:rsid w:val="003F03B6"/>
    <w:rsid w:val="00405A84"/>
    <w:rsid w:val="004124AF"/>
    <w:rsid w:val="0041368A"/>
    <w:rsid w:val="00414381"/>
    <w:rsid w:val="00414AB1"/>
    <w:rsid w:val="00416AD5"/>
    <w:rsid w:val="00416CD9"/>
    <w:rsid w:val="00417FD2"/>
    <w:rsid w:val="004229DE"/>
    <w:rsid w:val="00430F2D"/>
    <w:rsid w:val="00432D0C"/>
    <w:rsid w:val="00433F4D"/>
    <w:rsid w:val="00434E64"/>
    <w:rsid w:val="0043680E"/>
    <w:rsid w:val="004536E1"/>
    <w:rsid w:val="00466EB0"/>
    <w:rsid w:val="0047133E"/>
    <w:rsid w:val="0047368E"/>
    <w:rsid w:val="00473CF0"/>
    <w:rsid w:val="00480EAB"/>
    <w:rsid w:val="004A12C6"/>
    <w:rsid w:val="004A6A96"/>
    <w:rsid w:val="004B527A"/>
    <w:rsid w:val="004B5460"/>
    <w:rsid w:val="004C21FE"/>
    <w:rsid w:val="004D27A7"/>
    <w:rsid w:val="004E4550"/>
    <w:rsid w:val="004F3168"/>
    <w:rsid w:val="00500EC4"/>
    <w:rsid w:val="00504D89"/>
    <w:rsid w:val="00507503"/>
    <w:rsid w:val="00512C42"/>
    <w:rsid w:val="005209DC"/>
    <w:rsid w:val="005346EF"/>
    <w:rsid w:val="00535A1C"/>
    <w:rsid w:val="00541277"/>
    <w:rsid w:val="0056581D"/>
    <w:rsid w:val="0058123C"/>
    <w:rsid w:val="00582064"/>
    <w:rsid w:val="00584D44"/>
    <w:rsid w:val="0059237A"/>
    <w:rsid w:val="005A4DA9"/>
    <w:rsid w:val="005B709C"/>
    <w:rsid w:val="005D0EAF"/>
    <w:rsid w:val="005D35E4"/>
    <w:rsid w:val="005E5A30"/>
    <w:rsid w:val="005F2C98"/>
    <w:rsid w:val="005F5117"/>
    <w:rsid w:val="00602A49"/>
    <w:rsid w:val="00602C29"/>
    <w:rsid w:val="00606EB8"/>
    <w:rsid w:val="00611E74"/>
    <w:rsid w:val="00615D27"/>
    <w:rsid w:val="00622558"/>
    <w:rsid w:val="006226BC"/>
    <w:rsid w:val="00625314"/>
    <w:rsid w:val="00635E9B"/>
    <w:rsid w:val="00637629"/>
    <w:rsid w:val="00654E77"/>
    <w:rsid w:val="00657EEA"/>
    <w:rsid w:val="006638B4"/>
    <w:rsid w:val="006643DD"/>
    <w:rsid w:val="00673D9B"/>
    <w:rsid w:val="0067736C"/>
    <w:rsid w:val="0068128C"/>
    <w:rsid w:val="00684B1C"/>
    <w:rsid w:val="006914E2"/>
    <w:rsid w:val="00696FA3"/>
    <w:rsid w:val="006B13D0"/>
    <w:rsid w:val="006B740B"/>
    <w:rsid w:val="006C0438"/>
    <w:rsid w:val="006C39E0"/>
    <w:rsid w:val="006C663D"/>
    <w:rsid w:val="006D5478"/>
    <w:rsid w:val="006D5D0D"/>
    <w:rsid w:val="006E6F3E"/>
    <w:rsid w:val="007051B9"/>
    <w:rsid w:val="0070614F"/>
    <w:rsid w:val="00707DE5"/>
    <w:rsid w:val="00715729"/>
    <w:rsid w:val="00721585"/>
    <w:rsid w:val="00734408"/>
    <w:rsid w:val="007350B4"/>
    <w:rsid w:val="00736396"/>
    <w:rsid w:val="00740D00"/>
    <w:rsid w:val="007503C9"/>
    <w:rsid w:val="0075066C"/>
    <w:rsid w:val="0075600A"/>
    <w:rsid w:val="00770535"/>
    <w:rsid w:val="007743D8"/>
    <w:rsid w:val="00793AB8"/>
    <w:rsid w:val="0079760A"/>
    <w:rsid w:val="007C0D5C"/>
    <w:rsid w:val="007C2465"/>
    <w:rsid w:val="007C39D4"/>
    <w:rsid w:val="007C39D9"/>
    <w:rsid w:val="007C74CB"/>
    <w:rsid w:val="007D082B"/>
    <w:rsid w:val="007D1EF6"/>
    <w:rsid w:val="007D4A57"/>
    <w:rsid w:val="007D4BF4"/>
    <w:rsid w:val="007D4E16"/>
    <w:rsid w:val="007E36D1"/>
    <w:rsid w:val="007F6931"/>
    <w:rsid w:val="0080177A"/>
    <w:rsid w:val="00802304"/>
    <w:rsid w:val="008028D4"/>
    <w:rsid w:val="00803199"/>
    <w:rsid w:val="00803883"/>
    <w:rsid w:val="00813FB4"/>
    <w:rsid w:val="008203DA"/>
    <w:rsid w:val="00820B72"/>
    <w:rsid w:val="00821A5D"/>
    <w:rsid w:val="00832F5B"/>
    <w:rsid w:val="00842551"/>
    <w:rsid w:val="0084313B"/>
    <w:rsid w:val="00860E5D"/>
    <w:rsid w:val="00867550"/>
    <w:rsid w:val="00876D5E"/>
    <w:rsid w:val="0088585E"/>
    <w:rsid w:val="0089682B"/>
    <w:rsid w:val="00897400"/>
    <w:rsid w:val="008A18FF"/>
    <w:rsid w:val="008A2B8A"/>
    <w:rsid w:val="008A34FD"/>
    <w:rsid w:val="008A4A65"/>
    <w:rsid w:val="008B31F7"/>
    <w:rsid w:val="008C1EF4"/>
    <w:rsid w:val="008C1F15"/>
    <w:rsid w:val="008C2396"/>
    <w:rsid w:val="008D152D"/>
    <w:rsid w:val="008D3D8D"/>
    <w:rsid w:val="008D57B7"/>
    <w:rsid w:val="008F1174"/>
    <w:rsid w:val="00900F1D"/>
    <w:rsid w:val="00916EF7"/>
    <w:rsid w:val="00945CEA"/>
    <w:rsid w:val="00950A61"/>
    <w:rsid w:val="00951D18"/>
    <w:rsid w:val="009615F3"/>
    <w:rsid w:val="0096314E"/>
    <w:rsid w:val="00973BB6"/>
    <w:rsid w:val="00996948"/>
    <w:rsid w:val="00997679"/>
    <w:rsid w:val="009A6682"/>
    <w:rsid w:val="009B4936"/>
    <w:rsid w:val="009C4078"/>
    <w:rsid w:val="009C4794"/>
    <w:rsid w:val="009C6EF5"/>
    <w:rsid w:val="009C6F02"/>
    <w:rsid w:val="009D0BA8"/>
    <w:rsid w:val="009D48E5"/>
    <w:rsid w:val="009D61F1"/>
    <w:rsid w:val="009D7E23"/>
    <w:rsid w:val="009E68DE"/>
    <w:rsid w:val="009E7B9B"/>
    <w:rsid w:val="00A023E9"/>
    <w:rsid w:val="00A04015"/>
    <w:rsid w:val="00A0620B"/>
    <w:rsid w:val="00A06FE5"/>
    <w:rsid w:val="00A11667"/>
    <w:rsid w:val="00A1229A"/>
    <w:rsid w:val="00A162B4"/>
    <w:rsid w:val="00A2192D"/>
    <w:rsid w:val="00A31E99"/>
    <w:rsid w:val="00A32AC3"/>
    <w:rsid w:val="00A32F54"/>
    <w:rsid w:val="00A439AF"/>
    <w:rsid w:val="00A4590A"/>
    <w:rsid w:val="00A57C3B"/>
    <w:rsid w:val="00A64FE5"/>
    <w:rsid w:val="00A81571"/>
    <w:rsid w:val="00A86CCC"/>
    <w:rsid w:val="00A87992"/>
    <w:rsid w:val="00A930A3"/>
    <w:rsid w:val="00A94300"/>
    <w:rsid w:val="00AA081D"/>
    <w:rsid w:val="00AB04E9"/>
    <w:rsid w:val="00AB2921"/>
    <w:rsid w:val="00AB3F5D"/>
    <w:rsid w:val="00AB49D6"/>
    <w:rsid w:val="00AC2417"/>
    <w:rsid w:val="00AC7BDD"/>
    <w:rsid w:val="00AD162E"/>
    <w:rsid w:val="00AD4774"/>
    <w:rsid w:val="00AE31EF"/>
    <w:rsid w:val="00B00940"/>
    <w:rsid w:val="00B00F38"/>
    <w:rsid w:val="00B13ADE"/>
    <w:rsid w:val="00B16006"/>
    <w:rsid w:val="00B22551"/>
    <w:rsid w:val="00B2439F"/>
    <w:rsid w:val="00B248F0"/>
    <w:rsid w:val="00B31279"/>
    <w:rsid w:val="00B34412"/>
    <w:rsid w:val="00B37478"/>
    <w:rsid w:val="00B46A56"/>
    <w:rsid w:val="00B472F4"/>
    <w:rsid w:val="00B52DA3"/>
    <w:rsid w:val="00B645BB"/>
    <w:rsid w:val="00B72796"/>
    <w:rsid w:val="00B822E6"/>
    <w:rsid w:val="00B934AC"/>
    <w:rsid w:val="00B951D6"/>
    <w:rsid w:val="00BA3890"/>
    <w:rsid w:val="00BA51D3"/>
    <w:rsid w:val="00BB4395"/>
    <w:rsid w:val="00BC1E65"/>
    <w:rsid w:val="00BD6FFF"/>
    <w:rsid w:val="00BE4016"/>
    <w:rsid w:val="00BE6657"/>
    <w:rsid w:val="00BE7CEA"/>
    <w:rsid w:val="00C0008B"/>
    <w:rsid w:val="00C000E8"/>
    <w:rsid w:val="00C07CC2"/>
    <w:rsid w:val="00C13003"/>
    <w:rsid w:val="00C27267"/>
    <w:rsid w:val="00C31E04"/>
    <w:rsid w:val="00C44C6B"/>
    <w:rsid w:val="00C44D92"/>
    <w:rsid w:val="00C52685"/>
    <w:rsid w:val="00C56A2F"/>
    <w:rsid w:val="00C632D6"/>
    <w:rsid w:val="00C7766E"/>
    <w:rsid w:val="00C77E3C"/>
    <w:rsid w:val="00C81C53"/>
    <w:rsid w:val="00C87635"/>
    <w:rsid w:val="00CA32F4"/>
    <w:rsid w:val="00CB3449"/>
    <w:rsid w:val="00CC0F9C"/>
    <w:rsid w:val="00CC7075"/>
    <w:rsid w:val="00CE2870"/>
    <w:rsid w:val="00CE3CD5"/>
    <w:rsid w:val="00CE57D9"/>
    <w:rsid w:val="00CF1A30"/>
    <w:rsid w:val="00CF7198"/>
    <w:rsid w:val="00D27E95"/>
    <w:rsid w:val="00D307A8"/>
    <w:rsid w:val="00D328B8"/>
    <w:rsid w:val="00D33497"/>
    <w:rsid w:val="00D401D0"/>
    <w:rsid w:val="00D435DD"/>
    <w:rsid w:val="00D476EE"/>
    <w:rsid w:val="00D50801"/>
    <w:rsid w:val="00D62D7F"/>
    <w:rsid w:val="00D670F0"/>
    <w:rsid w:val="00D87A7E"/>
    <w:rsid w:val="00D959E1"/>
    <w:rsid w:val="00D97B1A"/>
    <w:rsid w:val="00DA2DC3"/>
    <w:rsid w:val="00DA3337"/>
    <w:rsid w:val="00DB1011"/>
    <w:rsid w:val="00DB5575"/>
    <w:rsid w:val="00DC0D9D"/>
    <w:rsid w:val="00DC6068"/>
    <w:rsid w:val="00DC64E9"/>
    <w:rsid w:val="00DC7381"/>
    <w:rsid w:val="00DE5588"/>
    <w:rsid w:val="00DE6697"/>
    <w:rsid w:val="00DF021F"/>
    <w:rsid w:val="00DF5BBC"/>
    <w:rsid w:val="00E23142"/>
    <w:rsid w:val="00E25CAF"/>
    <w:rsid w:val="00E31141"/>
    <w:rsid w:val="00E364FB"/>
    <w:rsid w:val="00E40C4B"/>
    <w:rsid w:val="00E64AFF"/>
    <w:rsid w:val="00E77EB9"/>
    <w:rsid w:val="00E869F9"/>
    <w:rsid w:val="00E9305A"/>
    <w:rsid w:val="00E95365"/>
    <w:rsid w:val="00EA2FDE"/>
    <w:rsid w:val="00EC31C8"/>
    <w:rsid w:val="00EC6BAA"/>
    <w:rsid w:val="00ED4C66"/>
    <w:rsid w:val="00EE0555"/>
    <w:rsid w:val="00EE2B40"/>
    <w:rsid w:val="00EF1DF7"/>
    <w:rsid w:val="00EF5113"/>
    <w:rsid w:val="00EF5B40"/>
    <w:rsid w:val="00F01049"/>
    <w:rsid w:val="00F02433"/>
    <w:rsid w:val="00F12A04"/>
    <w:rsid w:val="00F46D82"/>
    <w:rsid w:val="00F53B2D"/>
    <w:rsid w:val="00F551BE"/>
    <w:rsid w:val="00F61748"/>
    <w:rsid w:val="00F73F60"/>
    <w:rsid w:val="00F84DB9"/>
    <w:rsid w:val="00F853D3"/>
    <w:rsid w:val="00F91DFD"/>
    <w:rsid w:val="00F92DE2"/>
    <w:rsid w:val="00F97C03"/>
    <w:rsid w:val="00FA2E12"/>
    <w:rsid w:val="00FD2712"/>
    <w:rsid w:val="00FF0095"/>
    <w:rsid w:val="00FF449E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705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link w:val="a7"/>
    <w:uiPriority w:val="99"/>
    <w:rsid w:val="002C50E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C50E0"/>
  </w:style>
  <w:style w:type="paragraph" w:styleId="a9">
    <w:name w:val="footer"/>
    <w:basedOn w:val="a"/>
    <w:link w:val="aa"/>
    <w:uiPriority w:val="99"/>
    <w:rsid w:val="002C50E0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rsid w:val="00AA081D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A081D"/>
  </w:style>
  <w:style w:type="character" w:styleId="ae">
    <w:name w:val="footnote reference"/>
    <w:basedOn w:val="a0"/>
    <w:rsid w:val="00AA081D"/>
    <w:rPr>
      <w:vertAlign w:val="superscript"/>
    </w:rPr>
  </w:style>
  <w:style w:type="paragraph" w:customStyle="1" w:styleId="af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customStyle="1" w:styleId="af0">
    <w:name w:val="знак сноски"/>
    <w:basedOn w:val="a0"/>
    <w:uiPriority w:val="99"/>
    <w:rsid w:val="00B248F0"/>
    <w:rPr>
      <w:vertAlign w:val="superscript"/>
    </w:rPr>
  </w:style>
  <w:style w:type="paragraph" w:styleId="af1">
    <w:name w:val="endnote text"/>
    <w:basedOn w:val="a"/>
    <w:link w:val="af2"/>
    <w:uiPriority w:val="99"/>
    <w:rsid w:val="001C1E03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1C1E03"/>
    <w:rPr>
      <w:rFonts w:eastAsia="Times New Roman"/>
    </w:rPr>
  </w:style>
  <w:style w:type="character" w:styleId="af3">
    <w:name w:val="endnote reference"/>
    <w:basedOn w:val="a0"/>
    <w:uiPriority w:val="99"/>
    <w:rsid w:val="001C1E03"/>
    <w:rPr>
      <w:vertAlign w:val="superscript"/>
    </w:rPr>
  </w:style>
  <w:style w:type="character" w:customStyle="1" w:styleId="a7">
    <w:name w:val="Верхний колонтитул Знак"/>
    <w:basedOn w:val="a0"/>
    <w:link w:val="a6"/>
    <w:uiPriority w:val="99"/>
    <w:rsid w:val="00DC64E9"/>
    <w:rPr>
      <w:sz w:val="24"/>
      <w:szCs w:val="24"/>
    </w:rPr>
  </w:style>
  <w:style w:type="paragraph" w:styleId="af4">
    <w:name w:val="No Spacing"/>
    <w:uiPriority w:val="1"/>
    <w:qFormat/>
    <w:rsid w:val="002E32E7"/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736396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C44D9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70535"/>
    <w:rPr>
      <w:b/>
      <w:bCs/>
      <w:sz w:val="27"/>
      <w:szCs w:val="27"/>
    </w:rPr>
  </w:style>
  <w:style w:type="paragraph" w:customStyle="1" w:styleId="formattext">
    <w:name w:val="formattext"/>
    <w:basedOn w:val="a"/>
    <w:rsid w:val="00770535"/>
    <w:pPr>
      <w:spacing w:before="100" w:beforeAutospacing="1" w:after="100" w:afterAutospacing="1"/>
    </w:pPr>
  </w:style>
  <w:style w:type="paragraph" w:customStyle="1" w:styleId="ConsTitle">
    <w:name w:val="ConsTitle"/>
    <w:rsid w:val="007D4BF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157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705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link w:val="a7"/>
    <w:uiPriority w:val="99"/>
    <w:rsid w:val="002C50E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C50E0"/>
  </w:style>
  <w:style w:type="paragraph" w:styleId="a9">
    <w:name w:val="footer"/>
    <w:basedOn w:val="a"/>
    <w:link w:val="aa"/>
    <w:uiPriority w:val="99"/>
    <w:rsid w:val="002C50E0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rsid w:val="00AA081D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A081D"/>
  </w:style>
  <w:style w:type="character" w:styleId="ae">
    <w:name w:val="footnote reference"/>
    <w:basedOn w:val="a0"/>
    <w:rsid w:val="00AA081D"/>
    <w:rPr>
      <w:vertAlign w:val="superscript"/>
    </w:rPr>
  </w:style>
  <w:style w:type="paragraph" w:customStyle="1" w:styleId="af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customStyle="1" w:styleId="af0">
    <w:name w:val="знак сноски"/>
    <w:basedOn w:val="a0"/>
    <w:uiPriority w:val="99"/>
    <w:rsid w:val="00B248F0"/>
    <w:rPr>
      <w:vertAlign w:val="superscript"/>
    </w:rPr>
  </w:style>
  <w:style w:type="paragraph" w:styleId="af1">
    <w:name w:val="endnote text"/>
    <w:basedOn w:val="a"/>
    <w:link w:val="af2"/>
    <w:uiPriority w:val="99"/>
    <w:rsid w:val="001C1E03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1C1E03"/>
    <w:rPr>
      <w:rFonts w:eastAsia="Times New Roman"/>
    </w:rPr>
  </w:style>
  <w:style w:type="character" w:styleId="af3">
    <w:name w:val="endnote reference"/>
    <w:basedOn w:val="a0"/>
    <w:uiPriority w:val="99"/>
    <w:rsid w:val="001C1E03"/>
    <w:rPr>
      <w:vertAlign w:val="superscript"/>
    </w:rPr>
  </w:style>
  <w:style w:type="character" w:customStyle="1" w:styleId="a7">
    <w:name w:val="Верхний колонтитул Знак"/>
    <w:basedOn w:val="a0"/>
    <w:link w:val="a6"/>
    <w:uiPriority w:val="99"/>
    <w:rsid w:val="00DC64E9"/>
    <w:rPr>
      <w:sz w:val="24"/>
      <w:szCs w:val="24"/>
    </w:rPr>
  </w:style>
  <w:style w:type="paragraph" w:styleId="af4">
    <w:name w:val="No Spacing"/>
    <w:uiPriority w:val="1"/>
    <w:qFormat/>
    <w:rsid w:val="002E32E7"/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736396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C44D9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70535"/>
    <w:rPr>
      <w:b/>
      <w:bCs/>
      <w:sz w:val="27"/>
      <w:szCs w:val="27"/>
    </w:rPr>
  </w:style>
  <w:style w:type="paragraph" w:customStyle="1" w:styleId="formattext">
    <w:name w:val="formattext"/>
    <w:basedOn w:val="a"/>
    <w:rsid w:val="00770535"/>
    <w:pPr>
      <w:spacing w:before="100" w:beforeAutospacing="1" w:after="100" w:afterAutospacing="1"/>
    </w:pPr>
  </w:style>
  <w:style w:type="paragraph" w:customStyle="1" w:styleId="ConsTitle">
    <w:name w:val="ConsTitle"/>
    <w:rsid w:val="007D4BF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157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74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66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8351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030664" TargetMode="External"/><Relationship Id="rId17" Type="http://schemas.openxmlformats.org/officeDocument/2006/relationships/hyperlink" Target="http://docs.cntd.ru/document/4990183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351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135263" TargetMode="External"/><Relationship Id="rId10" Type="http://schemas.openxmlformats.org/officeDocument/2006/relationships/hyperlink" Target="http://docs.cntd.ru/document/902135263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213526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FA553-CE20-497D-BCD9-C0DCE54A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13145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 </cp:lastModifiedBy>
  <cp:revision>10</cp:revision>
  <cp:lastPrinted>2020-03-11T12:53:00Z</cp:lastPrinted>
  <dcterms:created xsi:type="dcterms:W3CDTF">2020-03-11T09:57:00Z</dcterms:created>
  <dcterms:modified xsi:type="dcterms:W3CDTF">2020-03-25T08:03:00Z</dcterms:modified>
</cp:coreProperties>
</file>