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F0" w:rsidRDefault="00C819F0" w:rsidP="00C819F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:rsidR="00C819F0" w:rsidRDefault="00C819F0" w:rsidP="00C819F0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21DE" w:rsidRPr="00EF21DE" w:rsidRDefault="00EF21DE" w:rsidP="00EF21DE">
      <w:pPr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1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 порядок ведения государственного реестра профессиональных коллекторских организаций</w:t>
      </w:r>
    </w:p>
    <w:p w:rsidR="00AC4A4C" w:rsidRPr="00EF21DE" w:rsidRDefault="00AC4A4C" w:rsidP="00AC4A4C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EF21DE" w:rsidRPr="00EF21DE" w:rsidRDefault="00EF21DE" w:rsidP="00EF21DE">
      <w:pPr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1DE">
        <w:rPr>
          <w:rFonts w:ascii="Times New Roman" w:eastAsia="Times New Roman" w:hAnsi="Times New Roman"/>
          <w:sz w:val="28"/>
          <w:szCs w:val="28"/>
          <w:lang w:eastAsia="ru-RU"/>
        </w:rPr>
        <w:t>Ведение государственного реестра, в том числе внесение сведений о юрлице в реестр и изменение таких сведений, а также исключение сведений из реестра, осуществляется с использованием ГИС "Типовое облачное решение по автоматизации контрольной (надзорной) деятельности".</w:t>
      </w:r>
    </w:p>
    <w:p w:rsidR="00EF21DE" w:rsidRPr="00EF21DE" w:rsidRDefault="00EF21DE" w:rsidP="00EF21DE">
      <w:pPr>
        <w:spacing w:before="105"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1DE">
        <w:rPr>
          <w:rFonts w:ascii="Times New Roman" w:eastAsia="Times New Roman" w:hAnsi="Times New Roman"/>
          <w:sz w:val="28"/>
          <w:szCs w:val="28"/>
          <w:lang w:eastAsia="ru-RU"/>
        </w:rPr>
        <w:t>Сведения, содержащиеся в реестре, являются открытыми и общедоступными, публикуются на официальном портале ГИС ТОР КНД в сети "Интернет", размещаемом по адресу https://knd.gov.ru/, а также на официальном сайте ФССП России.</w:t>
      </w:r>
    </w:p>
    <w:p w:rsidR="00C348D6" w:rsidRPr="00EF21DE" w:rsidRDefault="00C348D6" w:rsidP="00C348D6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819F0" w:rsidRPr="00ED3A8C" w:rsidTr="00327B7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819F0" w:rsidRPr="00ED3A8C" w:rsidRDefault="00C819F0" w:rsidP="00327B77">
            <w:pPr>
              <w:spacing w:after="0" w:line="10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19F0" w:rsidRPr="00ED3A8C" w:rsidRDefault="00C819F0" w:rsidP="00327B77">
            <w:pPr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9F0" w:rsidRPr="00ED3A8C" w:rsidRDefault="00C819F0" w:rsidP="00C819F0">
      <w:pPr>
        <w:tabs>
          <w:tab w:val="left" w:pos="6990"/>
        </w:tabs>
        <w:jc w:val="both"/>
        <w:rPr>
          <w:rFonts w:ascii="Times New Roman" w:hAnsi="Times New Roman"/>
          <w:sz w:val="28"/>
          <w:szCs w:val="28"/>
        </w:rPr>
      </w:pPr>
      <w:r w:rsidRPr="00ED3A8C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</w:t>
      </w:r>
      <w:proofErr w:type="spellStart"/>
      <w:r w:rsidRPr="00ED3A8C">
        <w:rPr>
          <w:rFonts w:ascii="Times New Roman" w:hAnsi="Times New Roman"/>
          <w:sz w:val="28"/>
          <w:szCs w:val="28"/>
        </w:rPr>
        <w:t>Т.Ю.Смаковская</w:t>
      </w:r>
      <w:proofErr w:type="spellEnd"/>
    </w:p>
    <w:p w:rsidR="00E61211" w:rsidRDefault="00EF21DE">
      <w:bookmarkStart w:id="0" w:name="_GoBack"/>
      <w:bookmarkEnd w:id="0"/>
    </w:p>
    <w:sectPr w:rsidR="00E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0"/>
    <w:rsid w:val="00016434"/>
    <w:rsid w:val="0002614D"/>
    <w:rsid w:val="0002681F"/>
    <w:rsid w:val="001E417B"/>
    <w:rsid w:val="001F6BB3"/>
    <w:rsid w:val="002A12EF"/>
    <w:rsid w:val="002E1FBE"/>
    <w:rsid w:val="003C4DAD"/>
    <w:rsid w:val="003F7703"/>
    <w:rsid w:val="00434403"/>
    <w:rsid w:val="004F6B4F"/>
    <w:rsid w:val="005A1A21"/>
    <w:rsid w:val="005A5738"/>
    <w:rsid w:val="00697F9B"/>
    <w:rsid w:val="006C32DB"/>
    <w:rsid w:val="006E1471"/>
    <w:rsid w:val="00761FC7"/>
    <w:rsid w:val="007D779C"/>
    <w:rsid w:val="00891B02"/>
    <w:rsid w:val="008F62CA"/>
    <w:rsid w:val="00A05E5A"/>
    <w:rsid w:val="00A616A6"/>
    <w:rsid w:val="00A655D0"/>
    <w:rsid w:val="00AC4A4C"/>
    <w:rsid w:val="00B46ADD"/>
    <w:rsid w:val="00B970F2"/>
    <w:rsid w:val="00C07259"/>
    <w:rsid w:val="00C348D6"/>
    <w:rsid w:val="00C819F0"/>
    <w:rsid w:val="00CB1ED7"/>
    <w:rsid w:val="00E352E2"/>
    <w:rsid w:val="00ED3A8C"/>
    <w:rsid w:val="00ED3D4C"/>
    <w:rsid w:val="00EF21DE"/>
    <w:rsid w:val="00FA4832"/>
    <w:rsid w:val="00FC2879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27DB"/>
  <w15:chartTrackingRefBased/>
  <w15:docId w15:val="{1654D4D7-B218-44BE-8951-D4B2AA6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Смаковская Татьяна Юрьевна</dc:creator>
  <cp:keywords/>
  <dc:description/>
  <cp:lastModifiedBy>Смаковская Татьяна Юрьевна</cp:lastModifiedBy>
  <cp:revision>2</cp:revision>
  <dcterms:created xsi:type="dcterms:W3CDTF">2024-02-15T15:56:00Z</dcterms:created>
  <dcterms:modified xsi:type="dcterms:W3CDTF">2024-02-15T15:56:00Z</dcterms:modified>
</cp:coreProperties>
</file>