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3C" w:rsidRPr="0049023C" w:rsidRDefault="0049023C" w:rsidP="00490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4"/>
          <w:lang w:eastAsia="ru-RU"/>
        </w:rPr>
      </w:pPr>
      <w:r w:rsidRPr="0049023C">
        <w:rPr>
          <w:rFonts w:ascii="Times New Roman" w:eastAsia="Times New Roman" w:hAnsi="Times New Roman" w:cs="Times New Roman"/>
          <w:noProof/>
          <w:sz w:val="29"/>
          <w:szCs w:val="24"/>
          <w:lang w:eastAsia="ru-RU"/>
        </w:rPr>
        <w:drawing>
          <wp:inline distT="0" distB="0" distL="0" distR="0" wp14:anchorId="11ECDCF3" wp14:editId="46E508DB">
            <wp:extent cx="504825" cy="647700"/>
            <wp:effectExtent l="0" t="0" r="9525" b="0"/>
            <wp:docPr id="1" name="Рисунок 1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23C" w:rsidRPr="0049023C" w:rsidRDefault="0049023C" w:rsidP="00490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4"/>
          <w:lang w:eastAsia="ru-RU"/>
        </w:rPr>
      </w:pPr>
    </w:p>
    <w:p w:rsidR="0049023C" w:rsidRPr="0049023C" w:rsidRDefault="0049023C" w:rsidP="00490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0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МУНИЦИПАЛЬНОГО ОБРАЗОВАНИЯ ПУТИЛОВСКОЕ СЕЛЬСКОЕ ПОСЕЛЕНИЕ </w:t>
      </w:r>
    </w:p>
    <w:p w:rsidR="0049023C" w:rsidRPr="0049023C" w:rsidRDefault="0049023C" w:rsidP="00490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0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КИРОВСКОГО МУНИЦИПАЛЬНОГО РАЙОНА</w:t>
      </w:r>
    </w:p>
    <w:p w:rsidR="0049023C" w:rsidRPr="0049023C" w:rsidRDefault="0049023C" w:rsidP="00490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0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ЛЕНИНГРАДСКОЙ ОБЛАСТИ</w:t>
      </w:r>
    </w:p>
    <w:p w:rsidR="0049023C" w:rsidRPr="0049023C" w:rsidRDefault="0049023C" w:rsidP="0049023C">
      <w:pPr>
        <w:keepNext/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</w:pPr>
    </w:p>
    <w:p w:rsidR="0049023C" w:rsidRPr="0049023C" w:rsidRDefault="0049023C" w:rsidP="0049023C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</w:pPr>
      <w:proofErr w:type="gramStart"/>
      <w:r w:rsidRPr="0049023C"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  <w:t>П</w:t>
      </w:r>
      <w:proofErr w:type="gramEnd"/>
      <w:r w:rsidRPr="0049023C"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  <w:t xml:space="preserve"> О С Т А Н О В Л Е Н И Е</w:t>
      </w:r>
      <w:r w:rsidRPr="0049023C">
        <w:rPr>
          <w:rFonts w:ascii="Times New Roman" w:eastAsia="Arial Unicode MS" w:hAnsi="Times New Roman" w:cs="Times New Roman"/>
          <w:sz w:val="36"/>
          <w:szCs w:val="36"/>
          <w:lang w:eastAsia="zh-CN"/>
        </w:rPr>
        <w:t xml:space="preserve">   </w:t>
      </w:r>
    </w:p>
    <w:p w:rsidR="0049023C" w:rsidRPr="0049023C" w:rsidRDefault="0049023C" w:rsidP="00490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23C" w:rsidRDefault="0049023C" w:rsidP="00490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0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8E6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 декабря </w:t>
      </w:r>
      <w:r w:rsidRPr="00490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 года №</w:t>
      </w:r>
      <w:r w:rsidR="008E6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274</w:t>
      </w:r>
    </w:p>
    <w:p w:rsidR="0049023C" w:rsidRPr="0049023C" w:rsidRDefault="0049023C" w:rsidP="00490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23C" w:rsidRPr="0049023C" w:rsidRDefault="0049023C" w:rsidP="00490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C38EB" w:rsidRPr="008E616B" w:rsidRDefault="00871641" w:rsidP="004902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</w:t>
      </w:r>
      <w:r w:rsidR="005C38EB" w:rsidRPr="005C3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еречня и форм документов для признания граждан </w:t>
      </w:r>
      <w:proofErr w:type="gramStart"/>
      <w:r w:rsidR="005C38EB" w:rsidRPr="005C3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малоимущими</w:t>
      </w:r>
      <w:proofErr w:type="gramEnd"/>
      <w:r w:rsidR="005C38EB" w:rsidRPr="005C3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871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целью принятия на учет в качестве нуждающихся в жилых помещениях, предоставляемых</w:t>
      </w:r>
      <w:r w:rsidR="00145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договорам социального найма</w:t>
      </w:r>
    </w:p>
    <w:p w:rsidR="0049023C" w:rsidRPr="005C38EB" w:rsidRDefault="0049023C" w:rsidP="004902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5C38EB" w:rsidRPr="005C38EB" w:rsidRDefault="005C38EB" w:rsidP="008E616B">
      <w:pPr>
        <w:shd w:val="clear" w:color="auto" w:fill="FFFFFF"/>
        <w:spacing w:after="0" w:line="278" w:lineRule="atLeast"/>
        <w:ind w:left="29" w:right="-125" w:firstLine="6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 соответствии </w:t>
      </w:r>
      <w:r w:rsidR="008E616B" w:rsidRPr="00167E8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со статьей 14, пунктом 2 статьи 49, статьей</w:t>
      </w:r>
      <w:r w:rsidRPr="005C38E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52 Жилищного кодекса Российской Федерации, закона Ленинградской области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 от 26 октября 2005 года № 89-оз.</w:t>
      </w:r>
    </w:p>
    <w:p w:rsidR="008E616B" w:rsidRPr="00167E81" w:rsidRDefault="005C38EB" w:rsidP="008E616B">
      <w:pPr>
        <w:shd w:val="clear" w:color="auto" w:fill="FFFFFF"/>
        <w:spacing w:after="0" w:line="278" w:lineRule="atLeast"/>
        <w:ind w:right="-12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  форму заявления о  признании граждан </w:t>
      </w:r>
      <w:proofErr w:type="gramStart"/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целью постановки на учет в качестве нуждающихся в жилых помещениях, предоставляемых по договорам социального найма (Приложение № 1).</w:t>
      </w:r>
    </w:p>
    <w:p w:rsidR="008E616B" w:rsidRPr="00167E81" w:rsidRDefault="005C38EB" w:rsidP="008E616B">
      <w:pPr>
        <w:shd w:val="clear" w:color="auto" w:fill="FFFFFF"/>
        <w:spacing w:after="0" w:line="278" w:lineRule="atLeast"/>
        <w:ind w:right="-12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2. Утвердить Перечень документов для признания граждан </w:t>
      </w:r>
      <w:proofErr w:type="gramStart"/>
      <w:r w:rsidRPr="005C38E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малоимущими</w:t>
      </w:r>
      <w:proofErr w:type="gramEnd"/>
      <w:r w:rsidRPr="005C38E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 с целью постановки на учет в качестве нуждающихся в жилых помещениях, предоставляемых по договорам социального найма (Приложение № 2).</w:t>
      </w:r>
    </w:p>
    <w:p w:rsidR="005C38EB" w:rsidRPr="00167E81" w:rsidRDefault="005C38EB" w:rsidP="008E616B">
      <w:pPr>
        <w:shd w:val="clear" w:color="auto" w:fill="FFFFFF"/>
        <w:spacing w:after="0" w:line="278" w:lineRule="atLeast"/>
        <w:ind w:right="-125" w:firstLine="708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3.   </w:t>
      </w:r>
      <w:proofErr w:type="gramStart"/>
      <w:r w:rsidRPr="005C38E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Контроль за</w:t>
      </w:r>
      <w:proofErr w:type="gramEnd"/>
      <w:r w:rsidRPr="005C38E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8E616B" w:rsidRPr="005C38EB" w:rsidRDefault="008E616B" w:rsidP="008E616B">
      <w:pPr>
        <w:shd w:val="clear" w:color="auto" w:fill="FFFFFF"/>
        <w:spacing w:after="0" w:line="278" w:lineRule="atLeast"/>
        <w:ind w:right="-12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8EB" w:rsidRPr="005C38EB" w:rsidRDefault="005C38EB" w:rsidP="008E616B">
      <w:pPr>
        <w:shd w:val="clear" w:color="auto" w:fill="FFFFFF"/>
        <w:spacing w:before="221" w:line="278" w:lineRule="atLeast"/>
        <w:ind w:left="29" w:right="-1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Глава администрации                                              </w:t>
      </w:r>
      <w:r w:rsidR="008E616B" w:rsidRPr="00167E8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                           Н.А. </w:t>
      </w:r>
      <w:proofErr w:type="spellStart"/>
      <w:r w:rsidR="008E616B" w:rsidRPr="00167E8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Пранскунас</w:t>
      </w:r>
      <w:proofErr w:type="spellEnd"/>
    </w:p>
    <w:p w:rsidR="005C38EB" w:rsidRDefault="005C38EB" w:rsidP="005C38EB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8EB" w:rsidRDefault="005C38EB" w:rsidP="005C38EB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8EB" w:rsidRDefault="005C38EB" w:rsidP="005C38EB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8EB" w:rsidRDefault="005C38EB" w:rsidP="005C38EB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8EB" w:rsidRDefault="005C38EB" w:rsidP="005C38EB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8EB" w:rsidRDefault="005C38EB" w:rsidP="005C38EB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8EB" w:rsidRDefault="005C38EB" w:rsidP="005C38EB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8EB" w:rsidRDefault="005C38EB" w:rsidP="005C38EB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8EB" w:rsidRDefault="005C38EB" w:rsidP="005C38EB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8EB" w:rsidRDefault="005C38EB" w:rsidP="005C38EB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8EB" w:rsidRDefault="005C38EB" w:rsidP="005C38EB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AD3" w:rsidRDefault="00F02AD3" w:rsidP="008E6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2AD3" w:rsidRDefault="00F02AD3" w:rsidP="008E6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616B" w:rsidRDefault="008E616B" w:rsidP="008E616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720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Разослано: дело,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оф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айт</w:t>
      </w:r>
      <w:proofErr w:type="spellEnd"/>
    </w:p>
    <w:p w:rsidR="00333CD8" w:rsidRDefault="00333CD8" w:rsidP="00B74BA4">
      <w:pPr>
        <w:autoSpaceDE w:val="0"/>
        <w:autoSpaceDN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8EB" w:rsidRDefault="008E616B" w:rsidP="00B74BA4">
      <w:pPr>
        <w:autoSpaceDE w:val="0"/>
        <w:autoSpaceDN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E616B" w:rsidRDefault="008E616B" w:rsidP="00B74BA4">
      <w:pPr>
        <w:autoSpaceDE w:val="0"/>
        <w:autoSpaceDN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8E616B" w:rsidRDefault="008E616B" w:rsidP="00B74BA4">
      <w:pPr>
        <w:autoSpaceDE w:val="0"/>
        <w:autoSpaceDN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Путиловское сельское поселение</w:t>
      </w:r>
    </w:p>
    <w:p w:rsidR="00167E81" w:rsidRPr="00167E81" w:rsidRDefault="00167E81" w:rsidP="00167E81">
      <w:pPr>
        <w:autoSpaceDE w:val="0"/>
        <w:autoSpaceDN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16.12.</w:t>
      </w:r>
      <w:r w:rsidRPr="00167E81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года №274</w:t>
      </w:r>
    </w:p>
    <w:p w:rsidR="00B74BA4" w:rsidRDefault="00B74BA4" w:rsidP="005C38EB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BA4" w:rsidRDefault="00B74BA4" w:rsidP="005C38EB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8EB" w:rsidRPr="005C38EB" w:rsidRDefault="005C38EB" w:rsidP="00B74BA4">
      <w:pPr>
        <w:autoSpaceDE w:val="0"/>
        <w:autoSpaceDN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</w:p>
    <w:p w:rsidR="005C38EB" w:rsidRPr="005C38EB" w:rsidRDefault="005C38EB" w:rsidP="00B74BA4">
      <w:pPr>
        <w:autoSpaceDE w:val="0"/>
        <w:autoSpaceDN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8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Путиловское сельское поселение</w:t>
      </w:r>
    </w:p>
    <w:p w:rsidR="005C38EB" w:rsidRPr="005C38EB" w:rsidRDefault="005C38EB" w:rsidP="005C38E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C38EB" w:rsidRDefault="005C38EB" w:rsidP="005C38E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BA4" w:rsidRPr="005C38EB" w:rsidRDefault="00B74BA4" w:rsidP="005C38E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C38EB" w:rsidRPr="005C38EB" w:rsidRDefault="005C38EB" w:rsidP="005C38EB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8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5C38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C38EB" w:rsidRPr="005C38EB" w:rsidRDefault="005C38EB" w:rsidP="005C38E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8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5C38EB" w:rsidRPr="005C38EB" w:rsidRDefault="005C38EB" w:rsidP="005C38EB">
      <w:pPr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8EB" w:rsidRPr="005C38EB" w:rsidRDefault="005C38EB" w:rsidP="005C38E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C38EB" w:rsidRPr="005C38EB" w:rsidRDefault="005C38EB" w:rsidP="005C38EB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8E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</w:t>
      </w:r>
      <w:r w:rsidRPr="005C38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C38EB" w:rsidRPr="005C38EB" w:rsidRDefault="005C38EB" w:rsidP="005C38E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C38EB" w:rsidRPr="005C38EB" w:rsidRDefault="005C38EB" w:rsidP="005C38EB">
      <w:pPr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8EB" w:rsidRPr="005C38EB" w:rsidRDefault="005C38EB" w:rsidP="005C38E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C38EB" w:rsidRPr="005C38EB" w:rsidRDefault="005C38EB" w:rsidP="005C38EB">
      <w:pPr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38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5C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(проживающей) по адресу:</w:t>
      </w:r>
    </w:p>
    <w:p w:rsidR="005C38EB" w:rsidRPr="005C38EB" w:rsidRDefault="005C38EB" w:rsidP="005C38EB">
      <w:pPr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8EB" w:rsidRPr="005C38EB" w:rsidRDefault="005C38EB" w:rsidP="005C38E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C38EB" w:rsidRPr="005C38EB" w:rsidRDefault="005C38EB" w:rsidP="005C38EB">
      <w:pPr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8EB" w:rsidRPr="005C38EB" w:rsidRDefault="005C38EB" w:rsidP="005C38E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C38EB" w:rsidRPr="005C38EB" w:rsidRDefault="005C38EB" w:rsidP="005C38EB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8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Pr="005C38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C38EB" w:rsidRPr="005C38EB" w:rsidRDefault="005C38EB" w:rsidP="005C3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8EB" w:rsidRPr="005C38EB" w:rsidRDefault="005C38EB" w:rsidP="005C3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5C38EB" w:rsidRPr="005C38EB" w:rsidRDefault="005C38EB" w:rsidP="005C3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8EB" w:rsidRPr="005C38EB" w:rsidRDefault="005C38EB" w:rsidP="005C38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признать меня и членов моей семьи малоимущими в целях принятия на учет в качестве нуждающихся в жилых помещениях, предоставляемых по договорам социального найма.</w:t>
      </w:r>
    </w:p>
    <w:p w:rsidR="005C38EB" w:rsidRPr="005C38EB" w:rsidRDefault="005C38EB" w:rsidP="005C38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дату подписания настоящего заявления на учете в качестве нуждающихся в жилых помещениях, предоставляемых по договорам социального найма, я и члены моей семьи не состоим.</w:t>
      </w:r>
      <w:proofErr w:type="gramEnd"/>
    </w:p>
    <w:p w:rsidR="005C38EB" w:rsidRPr="005C38EB" w:rsidRDefault="005C38EB" w:rsidP="005C3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составе семьи: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680"/>
        <w:gridCol w:w="1770"/>
        <w:gridCol w:w="2031"/>
        <w:gridCol w:w="1668"/>
        <w:gridCol w:w="1828"/>
      </w:tblGrid>
      <w:tr w:rsidR="005C38EB" w:rsidRPr="005C38EB" w:rsidTr="00CA516E">
        <w:tc>
          <w:tcPr>
            <w:tcW w:w="534" w:type="dxa"/>
          </w:tcPr>
          <w:p w:rsidR="005C38EB" w:rsidRPr="005C38EB" w:rsidRDefault="005C38EB" w:rsidP="005C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C38EB" w:rsidRPr="005C38EB" w:rsidRDefault="005C38EB" w:rsidP="005C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C3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C3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00" w:type="dxa"/>
          </w:tcPr>
          <w:p w:rsidR="005C38EB" w:rsidRPr="005C38EB" w:rsidRDefault="005C38EB" w:rsidP="005C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членов семьи</w:t>
            </w:r>
          </w:p>
        </w:tc>
        <w:tc>
          <w:tcPr>
            <w:tcW w:w="1217" w:type="dxa"/>
          </w:tcPr>
          <w:p w:rsidR="005C38EB" w:rsidRPr="005C38EB" w:rsidRDefault="005C38EB" w:rsidP="005C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Родственные отношения</w:t>
            </w:r>
          </w:p>
        </w:tc>
        <w:tc>
          <w:tcPr>
            <w:tcW w:w="2266" w:type="dxa"/>
          </w:tcPr>
          <w:p w:rsidR="005C38EB" w:rsidRPr="005C38EB" w:rsidRDefault="005C38EB" w:rsidP="005C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регистрации по месту жительства</w:t>
            </w:r>
          </w:p>
        </w:tc>
        <w:tc>
          <w:tcPr>
            <w:tcW w:w="1720" w:type="dxa"/>
          </w:tcPr>
          <w:p w:rsidR="005C38EB" w:rsidRPr="005C38EB" w:rsidRDefault="005C38EB" w:rsidP="005C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к работе, учебе</w:t>
            </w:r>
          </w:p>
        </w:tc>
        <w:tc>
          <w:tcPr>
            <w:tcW w:w="1934" w:type="dxa"/>
          </w:tcPr>
          <w:p w:rsidR="005C38EB" w:rsidRPr="005C38EB" w:rsidRDefault="005C38EB" w:rsidP="005C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C3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Паспортные данные (серия и номер, кем, когда выдан</w:t>
            </w:r>
            <w:proofErr w:type="gramEnd"/>
          </w:p>
        </w:tc>
      </w:tr>
      <w:tr w:rsidR="005C38EB" w:rsidRPr="005C38EB" w:rsidTr="00CA516E">
        <w:tc>
          <w:tcPr>
            <w:tcW w:w="534" w:type="dxa"/>
          </w:tcPr>
          <w:p w:rsidR="005C38EB" w:rsidRPr="005C38EB" w:rsidRDefault="005C38EB" w:rsidP="005C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5C38EB" w:rsidRPr="005C38EB" w:rsidRDefault="005C38EB" w:rsidP="005C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38EB" w:rsidRPr="005C38EB" w:rsidRDefault="005C38EB" w:rsidP="005C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38EB" w:rsidRPr="005C38EB" w:rsidRDefault="005C38EB" w:rsidP="005C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38EB" w:rsidRPr="005C38EB" w:rsidRDefault="005C38EB" w:rsidP="005C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38EB" w:rsidRPr="005C38EB" w:rsidRDefault="005C38EB" w:rsidP="005C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</w:tcPr>
          <w:p w:rsidR="005C38EB" w:rsidRPr="005C38EB" w:rsidRDefault="005C38EB" w:rsidP="005C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38EB" w:rsidRPr="005C38EB" w:rsidRDefault="005C38EB" w:rsidP="005C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38EB" w:rsidRPr="005C38EB" w:rsidRDefault="005C38EB" w:rsidP="005C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38EB" w:rsidRPr="005C38EB" w:rsidRDefault="005C38EB" w:rsidP="005C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38EB" w:rsidRPr="005C38EB" w:rsidRDefault="005C38EB" w:rsidP="005C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38EB" w:rsidRPr="005C38EB" w:rsidRDefault="005C38EB" w:rsidP="005C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38EB" w:rsidRPr="005C38EB" w:rsidRDefault="005C38EB" w:rsidP="005C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38EB" w:rsidRPr="005C38EB" w:rsidRDefault="005C38EB" w:rsidP="005C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38EB" w:rsidRPr="005C38EB" w:rsidRDefault="005C38EB" w:rsidP="005C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38EB" w:rsidRPr="005C38EB" w:rsidRDefault="005C38EB" w:rsidP="005C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38EB" w:rsidRPr="005C38EB" w:rsidRDefault="005C38EB" w:rsidP="005C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38EB" w:rsidRPr="005C38EB" w:rsidRDefault="005C38EB" w:rsidP="005C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38EB" w:rsidRPr="005C38EB" w:rsidRDefault="005C38EB" w:rsidP="005C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</w:tcPr>
          <w:p w:rsidR="005C38EB" w:rsidRPr="005C38EB" w:rsidRDefault="005C38EB" w:rsidP="005C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</w:tcPr>
          <w:p w:rsidR="005C38EB" w:rsidRPr="005C38EB" w:rsidRDefault="005C38EB" w:rsidP="005C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</w:tcPr>
          <w:p w:rsidR="005C38EB" w:rsidRPr="005C38EB" w:rsidRDefault="005C38EB" w:rsidP="005C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</w:tcPr>
          <w:p w:rsidR="005C38EB" w:rsidRPr="005C38EB" w:rsidRDefault="005C38EB" w:rsidP="005C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38EB" w:rsidRPr="005C38EB" w:rsidRDefault="005C38EB" w:rsidP="005C38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доходе семьи и составе принадлежащего ей имущества, подлежащего налогообложению, прилагаются. </w:t>
      </w:r>
    </w:p>
    <w:p w:rsidR="005C38EB" w:rsidRPr="005C38EB" w:rsidRDefault="005C38EB" w:rsidP="005C38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и члены моей семьи предупреждены об ответственности, предусмотренной законодательством, за представление недостоверных сведений, а так же о том,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учета.</w:t>
      </w:r>
    </w:p>
    <w:p w:rsidR="005C38EB" w:rsidRPr="005C38EB" w:rsidRDefault="005C38EB" w:rsidP="005C38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Даем согласие на проведение проверки представленных сведений.</w:t>
      </w:r>
    </w:p>
    <w:p w:rsidR="005C38EB" w:rsidRPr="005C38EB" w:rsidRDefault="00333CD8" w:rsidP="005C38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</w:t>
      </w:r>
      <w:r w:rsidR="005C38EB"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еречнем видов доходов, а так же имущества, учитываемых при отнесении граждан к малоимущим в целях </w:t>
      </w:r>
      <w:proofErr w:type="gramStart"/>
      <w:r w:rsidR="005C38EB"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proofErr w:type="gramEnd"/>
      <w:r w:rsidR="005C38EB"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 нуждающихся в жилых помещениях, предоставляемых по договорам социального найма, ознакомлены.</w:t>
      </w:r>
    </w:p>
    <w:p w:rsidR="005C38EB" w:rsidRPr="005C38EB" w:rsidRDefault="005C38EB" w:rsidP="005C3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8EB" w:rsidRPr="00167E81" w:rsidRDefault="005C38EB" w:rsidP="005C3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заявителя</w:t>
      </w:r>
    </w:p>
    <w:p w:rsidR="00167E81" w:rsidRPr="005C38EB" w:rsidRDefault="00167E81" w:rsidP="005C3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8EB" w:rsidRPr="005C38EB" w:rsidRDefault="005C38EB" w:rsidP="005C3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5C38EB" w:rsidRPr="005C38EB" w:rsidRDefault="00167E81" w:rsidP="005C38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38EB" w:rsidRPr="005C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отчество)                                             </w:t>
      </w:r>
      <w:r w:rsidRPr="00333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38EB" w:rsidRPr="005C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CD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="005C38EB" w:rsidRPr="005C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333CD8" w:rsidRDefault="00333CD8" w:rsidP="005C38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8EB" w:rsidRPr="005C38EB" w:rsidRDefault="005C38EB" w:rsidP="005C38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______________ 20__ года</w:t>
      </w:r>
    </w:p>
    <w:p w:rsidR="005C38EB" w:rsidRPr="005C38EB" w:rsidRDefault="005C38EB" w:rsidP="005C3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8EB" w:rsidRPr="005C38EB" w:rsidRDefault="005C38EB" w:rsidP="005C3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8EB" w:rsidRPr="00167E81" w:rsidRDefault="005C38EB" w:rsidP="005C3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совершеннолетних членов семьи:</w:t>
      </w:r>
    </w:p>
    <w:p w:rsidR="00167E81" w:rsidRPr="005C38EB" w:rsidRDefault="00167E81" w:rsidP="005C3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8EB" w:rsidRPr="005C38EB" w:rsidRDefault="005C38EB" w:rsidP="005C3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 w:rsidR="00167E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38EB" w:rsidRPr="005C38EB" w:rsidRDefault="00167E81" w:rsidP="005C3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38EB" w:rsidRPr="005C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отчество)                                                    </w:t>
      </w:r>
      <w:r w:rsidRPr="00F02AD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="005C38EB" w:rsidRPr="005C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5C38EB" w:rsidRPr="005C38EB" w:rsidRDefault="005C38EB" w:rsidP="005C3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8EB" w:rsidRPr="005C38EB" w:rsidRDefault="00167E81" w:rsidP="005C3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E8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______________ 20_</w:t>
      </w:r>
      <w:r w:rsidR="005C38EB"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_ года</w:t>
      </w:r>
    </w:p>
    <w:p w:rsidR="005C38EB" w:rsidRPr="005C38EB" w:rsidRDefault="005C38EB" w:rsidP="005C3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8EB" w:rsidRPr="005C38EB" w:rsidRDefault="005C38EB" w:rsidP="005C3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B74BA4" w:rsidRPr="00167E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5C38EB" w:rsidRPr="005C38EB" w:rsidRDefault="00990039" w:rsidP="005C3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38EB" w:rsidRPr="005C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отчество)                                         </w:t>
      </w:r>
      <w:r w:rsidRPr="00F02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C38EB" w:rsidRPr="005C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AD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="005C38EB" w:rsidRPr="005C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5C38EB" w:rsidRPr="005C38EB" w:rsidRDefault="005C38EB" w:rsidP="005C3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8EB" w:rsidRPr="005C38EB" w:rsidRDefault="00167E81" w:rsidP="005C3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E8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______________ 20_</w:t>
      </w:r>
      <w:r w:rsidR="005C38EB"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_ года</w:t>
      </w:r>
    </w:p>
    <w:p w:rsidR="005C38EB" w:rsidRPr="005C38EB" w:rsidRDefault="005C38EB" w:rsidP="005C3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8EB" w:rsidRPr="005C38EB" w:rsidRDefault="005C38EB" w:rsidP="005C3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B74BA4" w:rsidRPr="00167E8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5C38EB" w:rsidRPr="005C38EB" w:rsidRDefault="00990039" w:rsidP="005C3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C38EB"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C38EB" w:rsidRPr="005C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отчество)                                                      </w:t>
      </w:r>
      <w:r w:rsidRPr="005C38E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="005C38EB"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5C38EB" w:rsidRPr="005C38EB" w:rsidRDefault="005C38EB" w:rsidP="005C3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8EB" w:rsidRPr="005C38EB" w:rsidRDefault="00167E81" w:rsidP="005C3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E8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______________ 20_</w:t>
      </w:r>
      <w:r w:rsidR="005C38EB"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_ года</w:t>
      </w:r>
    </w:p>
    <w:p w:rsidR="005C38EB" w:rsidRPr="005C38EB" w:rsidRDefault="005C38EB" w:rsidP="005C3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8EB" w:rsidRPr="005C38EB" w:rsidRDefault="005C38EB" w:rsidP="005C3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8EB" w:rsidRPr="005C38EB" w:rsidRDefault="005C38EB" w:rsidP="005C38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8EB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8084"/>
      </w:tblGrid>
      <w:tr w:rsidR="005C38EB" w:rsidRPr="005C38EB" w:rsidTr="00CA516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EB" w:rsidRPr="005C38EB" w:rsidRDefault="005C38EB" w:rsidP="005C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C38EB" w:rsidRPr="005C38EB" w:rsidRDefault="00167E81" w:rsidP="0016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3C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выдать на руки в Администрации</w:t>
            </w:r>
          </w:p>
        </w:tc>
      </w:tr>
      <w:tr w:rsidR="005C38EB" w:rsidRPr="005C38EB" w:rsidTr="00CA516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EB" w:rsidRPr="005C38EB" w:rsidRDefault="005C38EB" w:rsidP="005C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C38EB" w:rsidRPr="005C38EB" w:rsidRDefault="005C38EB" w:rsidP="005C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8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выдать на руки в МФЦ</w:t>
            </w:r>
          </w:p>
        </w:tc>
      </w:tr>
      <w:tr w:rsidR="005C38EB" w:rsidRPr="005C38EB" w:rsidTr="00CA516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EB" w:rsidRPr="005C38EB" w:rsidRDefault="005C38EB" w:rsidP="005C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C38EB" w:rsidRPr="005C38EB" w:rsidRDefault="005C38EB" w:rsidP="005C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8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направить по почте</w:t>
            </w:r>
          </w:p>
        </w:tc>
      </w:tr>
      <w:tr w:rsidR="005C38EB" w:rsidRPr="005C38EB" w:rsidTr="00CA516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EB" w:rsidRPr="005C38EB" w:rsidRDefault="005C38EB" w:rsidP="005C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C38EB" w:rsidRPr="005C38EB" w:rsidRDefault="005C38EB" w:rsidP="005C3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38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</w:tbl>
    <w:p w:rsidR="005C38EB" w:rsidRPr="005C38EB" w:rsidRDefault="005C38EB" w:rsidP="005C3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8EB" w:rsidRPr="005C38EB" w:rsidRDefault="005C38EB" w:rsidP="005C3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8EB" w:rsidRPr="005C38EB" w:rsidRDefault="005C38EB" w:rsidP="005C3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E81" w:rsidRPr="00167E81" w:rsidRDefault="00167E81" w:rsidP="00167E81">
      <w:pPr>
        <w:shd w:val="clear" w:color="auto" w:fill="FFFFFF"/>
        <w:spacing w:after="0" w:line="240" w:lineRule="auto"/>
        <w:ind w:left="5664" w:right="29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167E81" w:rsidRPr="00167E81" w:rsidRDefault="00167E81" w:rsidP="00167E81">
      <w:pPr>
        <w:shd w:val="clear" w:color="auto" w:fill="FFFFFF"/>
        <w:spacing w:after="0" w:line="240" w:lineRule="auto"/>
        <w:ind w:left="5664" w:right="29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8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67E81" w:rsidRPr="00167E81" w:rsidRDefault="00167E81" w:rsidP="00167E81">
      <w:pPr>
        <w:shd w:val="clear" w:color="auto" w:fill="FFFFFF"/>
        <w:spacing w:after="0" w:line="240" w:lineRule="auto"/>
        <w:ind w:right="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81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Путиловское сельское поселение</w:t>
      </w:r>
    </w:p>
    <w:p w:rsidR="005C38EB" w:rsidRDefault="00167E81" w:rsidP="00167E81">
      <w:pPr>
        <w:shd w:val="clear" w:color="auto" w:fill="FFFFFF"/>
        <w:spacing w:after="0" w:line="240" w:lineRule="auto"/>
        <w:ind w:left="5664" w:right="29" w:firstLine="708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7E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16.12.2022 года №274</w:t>
      </w:r>
    </w:p>
    <w:p w:rsidR="008E616B" w:rsidRDefault="008E616B" w:rsidP="005C38EB">
      <w:pPr>
        <w:shd w:val="clear" w:color="auto" w:fill="FFFFFF"/>
        <w:spacing w:after="0" w:line="240" w:lineRule="auto"/>
        <w:ind w:left="163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167E81" w:rsidRDefault="00167E81" w:rsidP="005C38EB">
      <w:pPr>
        <w:shd w:val="clear" w:color="auto" w:fill="FFFFFF"/>
        <w:spacing w:after="0" w:line="240" w:lineRule="auto"/>
        <w:ind w:left="163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5C38EB" w:rsidRPr="00990039" w:rsidRDefault="005C38EB" w:rsidP="005C38EB">
      <w:pPr>
        <w:shd w:val="clear" w:color="auto" w:fill="FFFFFF"/>
        <w:spacing w:after="0" w:line="240" w:lineRule="auto"/>
        <w:ind w:left="163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Сведения о доходах семьи</w:t>
      </w:r>
    </w:p>
    <w:p w:rsidR="00B74BA4" w:rsidRPr="005C38EB" w:rsidRDefault="00B74BA4" w:rsidP="005C38EB">
      <w:pPr>
        <w:shd w:val="clear" w:color="auto" w:fill="FFFFFF"/>
        <w:spacing w:after="0" w:line="240" w:lineRule="auto"/>
        <w:ind w:left="1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8EB" w:rsidRPr="005C38EB" w:rsidRDefault="005C38EB" w:rsidP="005C38EB">
      <w:pPr>
        <w:shd w:val="clear" w:color="auto" w:fill="FFFFFF"/>
        <w:tabs>
          <w:tab w:val="left" w:leader="underscore" w:pos="91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Сообщаю, что я</w:t>
      </w: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5C38E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и члены моей семьи за расчетный период, равный двум календарным годам </w:t>
      </w:r>
      <w:r w:rsidRPr="005C38E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предшествующим месяцу подачи заявления о постановке на учет для предоставления </w:t>
      </w:r>
      <w:r w:rsidRPr="005C38E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жилых помещений муниципального жилищного фонда по договорам социального найма с </w:t>
      </w: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признания меня малоимущим, имел (а) следующий доход:</w:t>
      </w:r>
    </w:p>
    <w:p w:rsidR="005C38EB" w:rsidRPr="005C38EB" w:rsidRDefault="005C38EB" w:rsidP="005C38EB">
      <w:pPr>
        <w:shd w:val="clear" w:color="auto" w:fill="FFFFFF"/>
        <w:tabs>
          <w:tab w:val="left" w:pos="974"/>
        </w:tabs>
        <w:spacing w:after="0" w:line="240" w:lineRule="auto"/>
        <w:ind w:left="163" w:right="58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spacing w:val="-28"/>
          <w:sz w:val="28"/>
          <w:szCs w:val="28"/>
          <w:lang w:eastAsia="ru-RU"/>
        </w:rPr>
        <w:t>1)</w:t>
      </w:r>
      <w:r w:rsidR="0033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C38E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Все предусмотренные системой оплаты труда выплаты, учитываемые при расчете </w:t>
      </w:r>
      <w:r w:rsidRPr="005C38E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среднего заработка в соответствии с П</w:t>
      </w:r>
      <w:r w:rsidRPr="005C38EB">
        <w:rPr>
          <w:rFonts w:ascii="Times New Roman" w:eastAsia="Calibri" w:hAnsi="Times New Roman" w:cs="Times New Roman"/>
          <w:sz w:val="28"/>
          <w:szCs w:val="28"/>
        </w:rPr>
        <w:t>остановлением Правительства РФ от 24.12.2007 № 922 «Об особенностях порядка исчисления средней заработной платы;</w:t>
      </w:r>
    </w:p>
    <w:p w:rsidR="005C38EB" w:rsidRPr="005C38EB" w:rsidRDefault="00333CD8" w:rsidP="00333CD8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692" w:right="72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2). </w:t>
      </w:r>
      <w:r w:rsidR="005C38EB" w:rsidRPr="005C38E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Средний заработок, сохраняемый в случаях, предусмотренных трудовым </w:t>
      </w:r>
      <w:r w:rsidR="005C38EB"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законодательством.</w:t>
      </w:r>
    </w:p>
    <w:p w:rsidR="005C38EB" w:rsidRPr="005C38EB" w:rsidRDefault="00333CD8" w:rsidP="00333CD8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          3). </w:t>
      </w:r>
      <w:r w:rsidR="005C38EB" w:rsidRPr="005C38E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обязанностей.</w:t>
      </w:r>
    </w:p>
    <w:p w:rsidR="005C38EB" w:rsidRPr="005C38EB" w:rsidRDefault="005C38EB" w:rsidP="005C38EB">
      <w:pPr>
        <w:shd w:val="clear" w:color="auto" w:fill="FFFFFF"/>
        <w:tabs>
          <w:tab w:val="left" w:pos="989"/>
        </w:tabs>
        <w:spacing w:after="0" w:line="240" w:lineRule="auto"/>
        <w:ind w:left="154" w:right="72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4)</w:t>
      </w:r>
      <w:r w:rsidR="00333CD8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. </w:t>
      </w: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8E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Выходное пособие, выплачиваемое при уволь</w:t>
      </w:r>
      <w:r w:rsidR="00333CD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нении, компенсация при выходе в </w:t>
      </w:r>
      <w:r w:rsidRPr="005C38E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отставку, заработная плата, сохраняемая на период т</w:t>
      </w:r>
      <w:r w:rsidR="00333CD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рудоустройства при увольнении в </w:t>
      </w:r>
      <w:r w:rsidRPr="005C38E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связи с ликвидацией организации, сокращением численности или штата работников.</w:t>
      </w:r>
    </w:p>
    <w:p w:rsidR="005C38EB" w:rsidRPr="005C38EB" w:rsidRDefault="005C38EB" w:rsidP="005C3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2098"/>
        <w:gridCol w:w="1766"/>
        <w:gridCol w:w="1990"/>
      </w:tblGrid>
      <w:tr w:rsidR="005C38EB" w:rsidRPr="005C38EB" w:rsidTr="00F02AD3">
        <w:trPr>
          <w:trHeight w:hRule="exact" w:val="1426"/>
        </w:trPr>
        <w:tc>
          <w:tcPr>
            <w:tcW w:w="709" w:type="dxa"/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C38E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</w:t>
            </w:r>
            <w:proofErr w:type="gramEnd"/>
            <w:r w:rsidRPr="005C38E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8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Кем получен доход</w:t>
            </w:r>
          </w:p>
        </w:tc>
        <w:tc>
          <w:tcPr>
            <w:tcW w:w="2098" w:type="dxa"/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ind w:left="6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766" w:type="dxa"/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8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Сумма дохода</w:t>
            </w:r>
          </w:p>
          <w:p w:rsidR="005C38EB" w:rsidRPr="005C38EB" w:rsidRDefault="005C38EB" w:rsidP="005C38EB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990" w:type="dxa"/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Название,         № документа,        на основании </w:t>
            </w:r>
            <w:r w:rsidRPr="005C38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которого    указан </w:t>
            </w:r>
            <w:r w:rsidRPr="005C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</w:t>
            </w:r>
          </w:p>
        </w:tc>
      </w:tr>
      <w:tr w:rsidR="005C38EB" w:rsidRPr="005C38EB" w:rsidTr="00F02AD3">
        <w:trPr>
          <w:trHeight w:hRule="exact" w:val="643"/>
        </w:trPr>
        <w:tc>
          <w:tcPr>
            <w:tcW w:w="709" w:type="dxa"/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38EB" w:rsidRPr="005C38EB" w:rsidRDefault="005C38EB" w:rsidP="005C38EB">
      <w:pPr>
        <w:shd w:val="clear" w:color="auto" w:fill="FFFFFF"/>
        <w:spacing w:after="0" w:line="240" w:lineRule="auto"/>
        <w:ind w:left="48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8EB" w:rsidRPr="005C38EB" w:rsidRDefault="005C38EB" w:rsidP="005C38EB">
      <w:pPr>
        <w:shd w:val="clear" w:color="auto" w:fill="FFFFFF"/>
        <w:spacing w:after="0" w:line="240" w:lineRule="auto"/>
        <w:ind w:left="115" w:right="106"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5)</w:t>
      </w:r>
      <w:r w:rsidR="00023A7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</w:t>
      </w:r>
      <w:r w:rsidRPr="005C38E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Социальные выплаты из бюджетов всех уровней, государственных внебюджетных </w:t>
      </w: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фондов и других источников, к которым относятся:</w:t>
      </w:r>
    </w:p>
    <w:p w:rsidR="005C38EB" w:rsidRPr="005C38EB" w:rsidRDefault="005C38EB" w:rsidP="005C38EB">
      <w:pPr>
        <w:shd w:val="clear" w:color="auto" w:fill="FFFFFF"/>
        <w:spacing w:after="0" w:line="240" w:lineRule="auto"/>
        <w:ind w:left="110" w:right="115" w:firstLine="5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пенсии, компенсационные выплаты (кроме компенсационных выплат </w:t>
      </w:r>
      <w:r w:rsidRPr="005C38E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неработающим трудоспособным лицам, осуществляющим уход за нетрудоспособными </w:t>
      </w:r>
      <w:r w:rsidRPr="005C38E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гражданами) и дополнительное ежемесячное материальное обеспечение пенсионеров</w:t>
      </w:r>
      <w:r w:rsidR="00333CD8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;</w:t>
      </w:r>
    </w:p>
    <w:p w:rsidR="005C38EB" w:rsidRPr="005C38EB" w:rsidRDefault="005C38EB" w:rsidP="005C38EB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8E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ежемесячное пожизненное содержание судей, вышедших в отставку;</w:t>
      </w:r>
    </w:p>
    <w:p w:rsidR="005C38EB" w:rsidRPr="005C38EB" w:rsidRDefault="005C38EB" w:rsidP="005C38EB">
      <w:pPr>
        <w:shd w:val="clear" w:color="auto" w:fill="FFFFFF"/>
        <w:tabs>
          <w:tab w:val="left" w:pos="1008"/>
        </w:tabs>
        <w:spacing w:after="0" w:line="240" w:lineRule="auto"/>
        <w:ind w:left="106" w:right="110" w:firstLine="5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8E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стипендии, выплачиваемые обучающимся в учреждениях начального, среднего и </w:t>
      </w:r>
      <w:r w:rsidRPr="005C38E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высшего профессионального образования, аспирантам и докторантам, обучающимся с </w:t>
      </w:r>
      <w:r w:rsidRPr="005C38E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отрывом от производства в аспирантуре и докторантуре при образовательных </w:t>
      </w:r>
      <w:r w:rsidRPr="005C38E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учреждениях высшего профессионального образования и </w:t>
      </w:r>
      <w:r w:rsidRPr="005C38E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lastRenderedPageBreak/>
        <w:t xml:space="preserve">научно-исследовательских </w:t>
      </w:r>
      <w:r w:rsidRPr="005C38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учреждениях, слушателям духовных учебных заведений, а также компенсационные </w:t>
      </w:r>
      <w:r w:rsidRPr="005C38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выплаты указанным категориям граждан в период их нахождения в академическом </w:t>
      </w: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отпуске по медицинским показаниям;</w:t>
      </w:r>
      <w:proofErr w:type="gramEnd"/>
    </w:p>
    <w:p w:rsidR="005C38EB" w:rsidRPr="005C38EB" w:rsidRDefault="005C38EB" w:rsidP="005C38EB">
      <w:pPr>
        <w:shd w:val="clear" w:color="auto" w:fill="FFFFFF"/>
        <w:tabs>
          <w:tab w:val="left" w:pos="970"/>
        </w:tabs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8E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пособие по безработице, материальная помощь и иные выплаты безработным </w:t>
      </w:r>
      <w:r w:rsidRPr="005C38E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гражданам, а также стипендия и материальная помощь, выплачиваемая гражданам в </w:t>
      </w:r>
      <w:r w:rsidRPr="005C38E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период профессиональной подготовки, переподготовки и повышения квалификации по </w:t>
      </w: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направлению органов службы занятости, выплаты безработным гражданам, </w:t>
      </w:r>
      <w:r w:rsidRPr="005C38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принимающим участие в общественных работах, и безработным гражданам, особо </w:t>
      </w:r>
      <w:r w:rsidRPr="005C38E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нуждающимся в социальной защите, в период их участия во временных работах, а также </w:t>
      </w:r>
      <w:r w:rsidRPr="005C38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выплаты несовершеннолетним гражданам в</w:t>
      </w:r>
      <w:proofErr w:type="gramEnd"/>
      <w:r w:rsidRPr="005C38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proofErr w:type="gramStart"/>
      <w:r w:rsidRPr="005C38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возрасте</w:t>
      </w:r>
      <w:proofErr w:type="gramEnd"/>
      <w:r w:rsidRPr="005C38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от 14 до 18 лет в период их участия </w:t>
      </w: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временных работах;</w:t>
      </w:r>
    </w:p>
    <w:p w:rsidR="005C38EB" w:rsidRPr="005C38EB" w:rsidRDefault="005C38EB" w:rsidP="005C38EB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right="10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пособие по временной нетрудоспособности, пособие по беременности и родам, а </w:t>
      </w:r>
      <w:r w:rsidRPr="005C38E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также единовременное пособие женщинам, вставшим на учет в медицинских учреждениях </w:t>
      </w: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ранние сроки беременности;</w:t>
      </w:r>
    </w:p>
    <w:p w:rsidR="005C38EB" w:rsidRPr="005C38EB" w:rsidRDefault="005C38EB" w:rsidP="005C38EB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ежемесячное пособие на ребенка; ежемесячное пособие на период отпуска по уходу за ребенком до достижения им </w:t>
      </w:r>
      <w:r w:rsidRPr="005C38E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возраста 1,5 лет и ежемесячные компенсационные выплаты гражданам, состоящим в </w:t>
      </w:r>
      <w:r w:rsidRPr="005C38E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трудовых отношениях на условиях трудового договора и находящимся в отпуске по уходу </w:t>
      </w: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ребенком до достижения им 3-летнего возраста;</w:t>
      </w:r>
    </w:p>
    <w:p w:rsidR="005C38EB" w:rsidRPr="005C38EB" w:rsidRDefault="005C38EB" w:rsidP="005C38EB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right="14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38E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ежемесячное пособие супругам военнослужащих, проходящих военную службу по </w:t>
      </w:r>
      <w:r w:rsidRPr="005C38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контракту, в период их проживания с супругами в местностях, где они вынуждены не </w:t>
      </w: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или не могут трудоустроиться в связи с отсутствием возможности </w:t>
      </w:r>
      <w:r w:rsidRPr="005C38E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трудоустройства по специальности и были признаны в установленном порядке </w:t>
      </w:r>
      <w:r w:rsidRPr="005C38E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 w:rsidRPr="005C38E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месту воинской </w:t>
      </w: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5C38EB" w:rsidRPr="005C38EB" w:rsidRDefault="005C38EB" w:rsidP="005C38EB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144" w:right="34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ежемесячная компенсационная выплата неработающим женам лиц рядового и </w:t>
      </w:r>
      <w:r w:rsidRPr="005C38E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начальствующего состава органов внутренних дел Российской Федерации и учреждений </w:t>
      </w:r>
      <w:r w:rsidRPr="005C3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уголовно-исполнительной системы в отдаленных гарнизонах и местностях, где </w:t>
      </w: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возможность их трудоустройства;</w:t>
      </w:r>
    </w:p>
    <w:p w:rsidR="005C38EB" w:rsidRPr="005C38EB" w:rsidRDefault="005C38EB" w:rsidP="005C38EB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144" w:right="29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5C38EB" w:rsidRDefault="005C38EB" w:rsidP="005C38EB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144" w:right="38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надбавки и доплаты ко всем видам выплат, указанных в настоящем подпункте, и </w:t>
      </w:r>
      <w:r w:rsidRPr="005C38E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иные социальные выплаты, установленные органами государственной власти Российской </w:t>
      </w:r>
      <w:r w:rsidRPr="005C38E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Федерации, субъектов Российской Федерации, органами местного самоуправления, </w:t>
      </w: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организациями.</w:t>
      </w:r>
    </w:p>
    <w:p w:rsidR="00023A75" w:rsidRPr="005C38EB" w:rsidRDefault="00023A75" w:rsidP="00023A75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682"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61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985"/>
        <w:gridCol w:w="3607"/>
      </w:tblGrid>
      <w:tr w:rsidR="00023A75" w:rsidRPr="005C38EB" w:rsidTr="00023A75">
        <w:trPr>
          <w:trHeight w:hRule="exact" w:val="670"/>
        </w:trPr>
        <w:tc>
          <w:tcPr>
            <w:tcW w:w="709" w:type="dxa"/>
            <w:shd w:val="clear" w:color="auto" w:fill="FFFFFF"/>
          </w:tcPr>
          <w:p w:rsidR="005C38EB" w:rsidRPr="005C38EB" w:rsidRDefault="005C38EB" w:rsidP="00023A75">
            <w:pPr>
              <w:shd w:val="clear" w:color="auto" w:fill="FFFFFF"/>
              <w:spacing w:after="0" w:line="240" w:lineRule="auto"/>
              <w:ind w:left="-40"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C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shd w:val="clear" w:color="auto" w:fill="FFFFFF"/>
          </w:tcPr>
          <w:p w:rsidR="005C38EB" w:rsidRPr="005C38EB" w:rsidRDefault="005C38EB" w:rsidP="00023A75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8E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Кем получен доход</w:t>
            </w:r>
          </w:p>
        </w:tc>
        <w:tc>
          <w:tcPr>
            <w:tcW w:w="1417" w:type="dxa"/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ind w:left="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8E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985" w:type="dxa"/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8E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Сумма дохода</w:t>
            </w:r>
          </w:p>
          <w:p w:rsidR="005C38EB" w:rsidRPr="005C38EB" w:rsidRDefault="005C38EB" w:rsidP="005C38EB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3607" w:type="dxa"/>
            <w:shd w:val="clear" w:color="auto" w:fill="FFFFFF"/>
          </w:tcPr>
          <w:p w:rsidR="005C38EB" w:rsidRPr="005C38EB" w:rsidRDefault="005C38EB" w:rsidP="00023A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C38E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Название, № </w:t>
            </w:r>
            <w:proofErr w:type="gramStart"/>
            <w:r w:rsidRPr="005C38E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документа</w:t>
            </w:r>
            <w:proofErr w:type="gramEnd"/>
            <w:r w:rsidRPr="005C38E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    на </w:t>
            </w:r>
            <w:r w:rsidRPr="005C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основании </w:t>
            </w:r>
            <w:r w:rsidRPr="005C38E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которого указан </w:t>
            </w:r>
            <w:r w:rsidRPr="005C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</w:t>
            </w:r>
          </w:p>
        </w:tc>
      </w:tr>
      <w:tr w:rsidR="00023A75" w:rsidRPr="005C38EB" w:rsidTr="00023A75">
        <w:trPr>
          <w:trHeight w:hRule="exact" w:val="552"/>
        </w:trPr>
        <w:tc>
          <w:tcPr>
            <w:tcW w:w="709" w:type="dxa"/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ind w:left="12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7" w:type="dxa"/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38EB" w:rsidRPr="005C38EB" w:rsidRDefault="005C38EB" w:rsidP="005C38EB">
      <w:pPr>
        <w:shd w:val="clear" w:color="auto" w:fill="FFFFFF"/>
        <w:spacing w:after="0" w:line="240" w:lineRule="auto"/>
        <w:ind w:left="173" w:right="134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lastRenderedPageBreak/>
        <w:t>6)</w:t>
      </w:r>
      <w:r w:rsidR="00023A7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</w:t>
      </w:r>
      <w:r w:rsidRPr="005C38E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Доходы от имущества, принадлежащего на праве собственности семье (отдельным </w:t>
      </w:r>
      <w:r w:rsidRPr="005C38E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ее членам) или одиноко проживающему гражданину, к которым относятся:</w:t>
      </w:r>
    </w:p>
    <w:p w:rsidR="005C38EB" w:rsidRPr="005C38EB" w:rsidRDefault="005C38EB" w:rsidP="005C38EB">
      <w:pPr>
        <w:shd w:val="clear" w:color="auto" w:fill="FFFFFF"/>
        <w:tabs>
          <w:tab w:val="left" w:pos="835"/>
        </w:tabs>
        <w:spacing w:after="0" w:line="240" w:lineRule="auto"/>
        <w:ind w:left="163" w:right="130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8E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доходы от реализации и сдачи в аренду (наем) недвижимого имущества (земельных </w:t>
      </w:r>
      <w:r w:rsidRPr="005C38E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участков, домов, квартир, дач, гаражей), транспортных и иных механических средств, </w:t>
      </w: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переработки и хранения продуктов;</w:t>
      </w:r>
    </w:p>
    <w:p w:rsidR="005C38EB" w:rsidRPr="005C38EB" w:rsidRDefault="005C38EB" w:rsidP="005C38EB">
      <w:pPr>
        <w:shd w:val="clear" w:color="auto" w:fill="FFFFFF"/>
        <w:tabs>
          <w:tab w:val="left" w:pos="946"/>
        </w:tabs>
        <w:spacing w:after="0" w:line="240" w:lineRule="auto"/>
        <w:ind w:left="163" w:right="134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8E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доходы от реализации плодов и продукции личного подсобного хозяйства </w:t>
      </w:r>
      <w:r w:rsidRPr="005C38E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(многолетних насаждений, огородной продукции, продукционных и демонстрационных </w:t>
      </w: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животных, пт</w:t>
      </w:r>
      <w:r w:rsidR="00023A75">
        <w:rPr>
          <w:rFonts w:ascii="Times New Roman" w:eastAsia="Times New Roman" w:hAnsi="Times New Roman" w:cs="Times New Roman"/>
          <w:sz w:val="28"/>
          <w:szCs w:val="28"/>
          <w:lang w:eastAsia="ru-RU"/>
        </w:rPr>
        <w:t>ицы, пушных зверей, пчел, рыбы).</w:t>
      </w:r>
    </w:p>
    <w:p w:rsidR="005C38EB" w:rsidRPr="005C38EB" w:rsidRDefault="005C38EB" w:rsidP="005C3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61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1701"/>
        <w:gridCol w:w="2126"/>
        <w:gridCol w:w="2757"/>
      </w:tblGrid>
      <w:tr w:rsidR="00023A75" w:rsidRPr="005C38EB" w:rsidTr="00023A75">
        <w:trPr>
          <w:trHeight w:hRule="exact" w:val="905"/>
        </w:trPr>
        <w:tc>
          <w:tcPr>
            <w:tcW w:w="851" w:type="dxa"/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ind w:left="14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C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shd w:val="clear" w:color="auto" w:fill="FFFFFF"/>
          </w:tcPr>
          <w:p w:rsidR="005C38EB" w:rsidRPr="005C38EB" w:rsidRDefault="005C38EB" w:rsidP="00023A75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8E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Кем получен доход</w:t>
            </w:r>
          </w:p>
        </w:tc>
        <w:tc>
          <w:tcPr>
            <w:tcW w:w="1701" w:type="dxa"/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ind w:left="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8E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126" w:type="dxa"/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8E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Сумма дохода</w:t>
            </w:r>
          </w:p>
          <w:p w:rsidR="005C38EB" w:rsidRPr="005C38EB" w:rsidRDefault="005C38EB" w:rsidP="005C38EB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757" w:type="dxa"/>
            <w:shd w:val="clear" w:color="auto" w:fill="FFFFFF"/>
          </w:tcPr>
          <w:p w:rsidR="005C38EB" w:rsidRPr="005C38EB" w:rsidRDefault="005C38EB" w:rsidP="00023A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5C38E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Название, № </w:t>
            </w:r>
            <w:proofErr w:type="gramStart"/>
            <w:r w:rsidRPr="005C38E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документа</w:t>
            </w:r>
            <w:proofErr w:type="gramEnd"/>
            <w:r w:rsidRPr="005C38E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    на </w:t>
            </w:r>
            <w:r w:rsidRPr="005C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основании </w:t>
            </w:r>
            <w:r w:rsidRPr="005C38E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которого указан </w:t>
            </w:r>
            <w:r w:rsidRPr="005C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</w:t>
            </w:r>
          </w:p>
        </w:tc>
      </w:tr>
      <w:tr w:rsidR="005C38EB" w:rsidRPr="005C38EB" w:rsidTr="00023A75">
        <w:trPr>
          <w:trHeight w:hRule="exact" w:val="552"/>
        </w:trPr>
        <w:tc>
          <w:tcPr>
            <w:tcW w:w="851" w:type="dxa"/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ind w:left="12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7" w:type="dxa"/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38EB" w:rsidRPr="005C38EB" w:rsidRDefault="005C38EB" w:rsidP="005C3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8EB" w:rsidRPr="005C38EB" w:rsidRDefault="005C38EB" w:rsidP="005C38EB">
      <w:pPr>
        <w:shd w:val="clear" w:color="auto" w:fill="FFFFFF"/>
        <w:spacing w:after="0" w:line="240" w:lineRule="auto"/>
        <w:ind w:left="130" w:right="16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7)</w:t>
      </w:r>
      <w:r w:rsidR="00023A7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  <w:r w:rsidRPr="005C38E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Другие доходы семьи или одиноко проживающего гражданина, в которые </w:t>
      </w: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включаются:</w:t>
      </w:r>
    </w:p>
    <w:p w:rsidR="005C38EB" w:rsidRPr="005C38EB" w:rsidRDefault="005C38EB" w:rsidP="005C38EB">
      <w:pPr>
        <w:shd w:val="clear" w:color="auto" w:fill="FFFFFF"/>
        <w:tabs>
          <w:tab w:val="left" w:pos="878"/>
        </w:tabs>
        <w:spacing w:after="0" w:line="240" w:lineRule="auto"/>
        <w:ind w:left="120" w:right="158"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8E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денежное довольствие военнослужащих, сотрудников органов внутренних дел </w:t>
      </w:r>
      <w:r w:rsidRPr="005C38E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Российской Федерации, учреждений и органов уголовно-исполнительной системы, </w:t>
      </w:r>
      <w:r w:rsidRPr="005C38E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таможенных органов Российской Федерации и других органов правоохранительной </w:t>
      </w:r>
      <w:r w:rsidRPr="005C38E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службы, а также дополнительные выплаты, носящие постоянный характер, и </w:t>
      </w:r>
      <w:r w:rsidRPr="005C38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продовольственное обеспечение (денежная компенсация взамен продовольственного </w:t>
      </w:r>
      <w:r w:rsidRPr="005C38E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пайка), установленные законодательством Российской Федерации;</w:t>
      </w:r>
    </w:p>
    <w:p w:rsidR="005C38EB" w:rsidRPr="005C38EB" w:rsidRDefault="005C38EB" w:rsidP="005C38EB">
      <w:pPr>
        <w:shd w:val="clear" w:color="auto" w:fill="FFFFFF"/>
        <w:tabs>
          <w:tab w:val="left" w:pos="797"/>
        </w:tabs>
        <w:spacing w:after="0" w:line="240" w:lineRule="auto"/>
        <w:ind w:left="120" w:right="163"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8E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единовременное пособие при увольнении с военной службы, из органов внутренних </w:t>
      </w:r>
      <w:r w:rsidRPr="005C38E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дел Российской Федерации, учреждений и органов уголовно-исполнительной системы, </w:t>
      </w:r>
      <w:r w:rsidRPr="005C38E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таможенных органов Российской Федерации, других органов правоохранительной </w:t>
      </w: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службы;</w:t>
      </w:r>
    </w:p>
    <w:p w:rsidR="005C38EB" w:rsidRPr="005C38EB" w:rsidRDefault="005C38EB" w:rsidP="005C38EB">
      <w:pPr>
        <w:shd w:val="clear" w:color="auto" w:fill="FFFFFF"/>
        <w:tabs>
          <w:tab w:val="left" w:pos="926"/>
        </w:tabs>
        <w:spacing w:after="0" w:line="240" w:lineRule="auto"/>
        <w:ind w:left="115" w:right="178"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8E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оплата работ по договорам, заключаемым в соответствии с гражданским </w:t>
      </w: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Федерации;</w:t>
      </w:r>
    </w:p>
    <w:p w:rsidR="005C38EB" w:rsidRPr="005C38EB" w:rsidRDefault="005C38EB" w:rsidP="005C38EB">
      <w:pPr>
        <w:shd w:val="clear" w:color="auto" w:fill="FFFFFF"/>
        <w:tabs>
          <w:tab w:val="left" w:pos="792"/>
        </w:tabs>
        <w:spacing w:after="0" w:line="240" w:lineRule="auto"/>
        <w:ind w:left="120" w:right="178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8E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материальная помощь, оказываемая работодателями своим работникам, в том числе </w:t>
      </w:r>
      <w:r w:rsidRPr="005C38E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бывшим, уволившимся в связи с выходом на пенсию по инвалидности или по возрасту;</w:t>
      </w:r>
    </w:p>
    <w:p w:rsidR="005C38EB" w:rsidRPr="005C38EB" w:rsidRDefault="005C38EB" w:rsidP="005C38EB">
      <w:pPr>
        <w:shd w:val="clear" w:color="auto" w:fill="FFFFFF"/>
        <w:tabs>
          <w:tab w:val="left" w:pos="907"/>
        </w:tabs>
        <w:spacing w:after="0" w:line="240" w:lineRule="auto"/>
        <w:ind w:left="115" w:right="173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8E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авторские вознаграждения, получаемые в соответствии с законодательством </w:t>
      </w:r>
      <w:r w:rsidRPr="005C38E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Российской Федерации об авторском праве и смежных правах, в том числе по авторским </w:t>
      </w: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 наследования;</w:t>
      </w:r>
    </w:p>
    <w:p w:rsidR="005C38EB" w:rsidRPr="005C38EB" w:rsidRDefault="005C38EB" w:rsidP="005C38EB">
      <w:pPr>
        <w:shd w:val="clear" w:color="auto" w:fill="FFFFFF"/>
        <w:tabs>
          <w:tab w:val="left" w:pos="994"/>
        </w:tabs>
        <w:spacing w:after="0" w:line="240" w:lineRule="auto"/>
        <w:ind w:left="192"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8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</w:t>
      </w: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хозяйства без образования юридического лица;</w:t>
      </w:r>
    </w:p>
    <w:p w:rsidR="005C38EB" w:rsidRPr="005C38EB" w:rsidRDefault="005C38EB" w:rsidP="005C38EB">
      <w:pPr>
        <w:shd w:val="clear" w:color="auto" w:fill="FFFFFF"/>
        <w:tabs>
          <w:tab w:val="left" w:pos="926"/>
        </w:tabs>
        <w:spacing w:after="0" w:line="240" w:lineRule="auto"/>
        <w:ind w:left="192" w:righ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8E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доходы по акциям и другие доходы от участия в управлении собственностью </w:t>
      </w: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организации;</w:t>
      </w:r>
    </w:p>
    <w:p w:rsidR="005C38EB" w:rsidRPr="005C38EB" w:rsidRDefault="005C38EB" w:rsidP="005C38EB">
      <w:pPr>
        <w:widowControl w:val="0"/>
        <w:numPr>
          <w:ilvl w:val="0"/>
          <w:numId w:val="2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1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алименты, получаемые членами семьи;</w:t>
      </w:r>
    </w:p>
    <w:p w:rsidR="005C38EB" w:rsidRPr="005C38EB" w:rsidRDefault="005C38EB" w:rsidP="005C38EB">
      <w:pPr>
        <w:widowControl w:val="0"/>
        <w:numPr>
          <w:ilvl w:val="0"/>
          <w:numId w:val="2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1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проценты по банковским вкладам;</w:t>
      </w:r>
    </w:p>
    <w:p w:rsidR="005C38EB" w:rsidRPr="005C38EB" w:rsidRDefault="005C38EB" w:rsidP="005C38EB">
      <w:pPr>
        <w:widowControl w:val="0"/>
        <w:numPr>
          <w:ilvl w:val="0"/>
          <w:numId w:val="2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1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наследуемые и подаренные денежные средства;</w:t>
      </w:r>
    </w:p>
    <w:p w:rsidR="005C38EB" w:rsidRPr="005C38EB" w:rsidRDefault="005C38EB" w:rsidP="005C38EB">
      <w:pPr>
        <w:shd w:val="clear" w:color="auto" w:fill="FFFFFF"/>
        <w:spacing w:after="0" w:line="240" w:lineRule="auto"/>
        <w:ind w:left="176" w:right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lastRenderedPageBreak/>
        <w:t>- 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организациями.</w:t>
      </w:r>
    </w:p>
    <w:tbl>
      <w:tblPr>
        <w:tblW w:w="9571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1606"/>
        <w:gridCol w:w="1701"/>
        <w:gridCol w:w="2127"/>
        <w:gridCol w:w="3475"/>
      </w:tblGrid>
      <w:tr w:rsidR="00023A75" w:rsidRPr="005C38EB" w:rsidTr="00F02AD3">
        <w:trPr>
          <w:trHeight w:hRule="exact" w:val="722"/>
        </w:trPr>
        <w:tc>
          <w:tcPr>
            <w:tcW w:w="662" w:type="dxa"/>
            <w:shd w:val="clear" w:color="auto" w:fill="FFFFFF"/>
          </w:tcPr>
          <w:p w:rsidR="005C38EB" w:rsidRPr="005C38EB" w:rsidRDefault="005C38EB" w:rsidP="00023A75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C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06" w:type="dxa"/>
            <w:shd w:val="clear" w:color="auto" w:fill="FFFFFF"/>
          </w:tcPr>
          <w:p w:rsidR="005C38EB" w:rsidRPr="005C38EB" w:rsidRDefault="005C38EB" w:rsidP="00023A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8E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Кем получен доход</w:t>
            </w:r>
          </w:p>
        </w:tc>
        <w:tc>
          <w:tcPr>
            <w:tcW w:w="1701" w:type="dxa"/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ind w:left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127" w:type="dxa"/>
            <w:shd w:val="clear" w:color="auto" w:fill="FFFFFF"/>
          </w:tcPr>
          <w:p w:rsidR="005C38EB" w:rsidRPr="005C38EB" w:rsidRDefault="00023A75" w:rsidP="00023A75">
            <w:pPr>
              <w:shd w:val="clear" w:color="auto" w:fill="FFFFFF"/>
              <w:spacing w:after="0" w:line="240" w:lineRule="auto"/>
              <w:ind w:right="3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r w:rsidR="005C38EB" w:rsidRPr="005C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дохода</w:t>
            </w:r>
          </w:p>
          <w:p w:rsidR="005C38EB" w:rsidRPr="005C38EB" w:rsidRDefault="005C38EB" w:rsidP="00023A75">
            <w:pPr>
              <w:shd w:val="clear" w:color="auto" w:fill="FFFFFF"/>
              <w:spacing w:after="0" w:line="240" w:lineRule="auto"/>
              <w:ind w:lef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3475" w:type="dxa"/>
            <w:shd w:val="clear" w:color="auto" w:fill="FFFFFF"/>
          </w:tcPr>
          <w:p w:rsidR="005C38EB" w:rsidRPr="005C38EB" w:rsidRDefault="005C38EB" w:rsidP="00023A75">
            <w:pPr>
              <w:shd w:val="clear" w:color="auto" w:fill="FFFFFF"/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C38E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Название,</w:t>
            </w:r>
            <w:r w:rsidR="00023A7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5C38E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C38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документа</w:t>
            </w:r>
            <w:proofErr w:type="gramEnd"/>
            <w:r w:rsidRPr="005C38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на </w:t>
            </w:r>
            <w:r w:rsidRPr="005C38E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основании которого </w:t>
            </w:r>
            <w:r w:rsidRPr="005C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 доход</w:t>
            </w:r>
          </w:p>
        </w:tc>
      </w:tr>
      <w:tr w:rsidR="005C38EB" w:rsidRPr="005C38EB" w:rsidTr="00023A75">
        <w:trPr>
          <w:trHeight w:hRule="exact" w:val="533"/>
        </w:trPr>
        <w:tc>
          <w:tcPr>
            <w:tcW w:w="662" w:type="dxa"/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5" w:type="dxa"/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38EB" w:rsidRPr="005C38EB" w:rsidRDefault="005C38EB" w:rsidP="005C38EB">
      <w:pPr>
        <w:shd w:val="clear" w:color="auto" w:fill="FFFFFF"/>
        <w:spacing w:after="0" w:line="240" w:lineRule="auto"/>
        <w:ind w:left="136" w:right="79"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8)</w:t>
      </w:r>
      <w:r w:rsidR="00023A75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.</w:t>
      </w:r>
      <w:r w:rsidRPr="005C38E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Доходы, полученные от реализации продукции личного подсобного хозяйства, учитываются в соответствии с величинами нормативов чистого дохода в стоимостном </w:t>
      </w: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выражении от </w:t>
      </w:r>
      <w:proofErr w:type="gramStart"/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proofErr w:type="gramEnd"/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полученной в личном подсобном хозяйстве </w:t>
      </w:r>
      <w:r w:rsidRPr="005C38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сельскохозяйственной продукции на текущий календарный год, утверждаемых </w:t>
      </w: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 Ленинградской области:</w:t>
      </w:r>
    </w:p>
    <w:tbl>
      <w:tblPr>
        <w:tblW w:w="959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1984"/>
        <w:gridCol w:w="1843"/>
        <w:gridCol w:w="2650"/>
      </w:tblGrid>
      <w:tr w:rsidR="005C38EB" w:rsidRPr="005C38EB" w:rsidTr="00F02AD3">
        <w:trPr>
          <w:trHeight w:hRule="exact" w:val="1073"/>
        </w:trPr>
        <w:tc>
          <w:tcPr>
            <w:tcW w:w="851" w:type="dxa"/>
            <w:shd w:val="clear" w:color="auto" w:fill="FFFFFF"/>
          </w:tcPr>
          <w:p w:rsidR="005C38EB" w:rsidRPr="005C38EB" w:rsidRDefault="00023A75" w:rsidP="00023A75">
            <w:pPr>
              <w:shd w:val="clear" w:color="auto" w:fill="FFFFFF"/>
              <w:spacing w:after="0" w:line="240" w:lineRule="auto"/>
              <w:ind w:left="-40"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5C38EB" w:rsidRPr="005C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5C38EB" w:rsidRPr="005C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ind w:left="4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8E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Кем получен доход</w:t>
            </w:r>
          </w:p>
        </w:tc>
        <w:tc>
          <w:tcPr>
            <w:tcW w:w="1984" w:type="dxa"/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ind w:left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8E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843" w:type="dxa"/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ind w:left="130" w:right="101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5C38E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Сумма дохода</w:t>
            </w:r>
          </w:p>
          <w:p w:rsidR="005C38EB" w:rsidRPr="005C38EB" w:rsidRDefault="005C38EB" w:rsidP="005C38EB">
            <w:pPr>
              <w:shd w:val="clear" w:color="auto" w:fill="FFFFFF"/>
              <w:spacing w:after="0" w:line="240" w:lineRule="auto"/>
              <w:ind w:left="130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2650" w:type="dxa"/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C38E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Название,</w:t>
            </w:r>
          </w:p>
          <w:p w:rsidR="005C38EB" w:rsidRPr="005C38EB" w:rsidRDefault="005C38EB" w:rsidP="005C38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8E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№ </w:t>
            </w:r>
            <w:r w:rsidRPr="005C38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документа на </w:t>
            </w:r>
            <w:r w:rsidRPr="005C38E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основании которого </w:t>
            </w:r>
            <w:r w:rsidRPr="005C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 доход </w:t>
            </w:r>
            <w:proofErr w:type="spellStart"/>
            <w:proofErr w:type="gramStart"/>
            <w:r w:rsidRPr="005C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</w:t>
            </w:r>
            <w:proofErr w:type="spellEnd"/>
            <w:proofErr w:type="gramEnd"/>
          </w:p>
        </w:tc>
      </w:tr>
      <w:tr w:rsidR="005C38EB" w:rsidRPr="005C38EB" w:rsidTr="00F02AD3">
        <w:trPr>
          <w:trHeight w:hRule="exact" w:val="538"/>
        </w:trPr>
        <w:tc>
          <w:tcPr>
            <w:tcW w:w="851" w:type="dxa"/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ind w:left="7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38EB" w:rsidRPr="005C38EB" w:rsidRDefault="005C38EB" w:rsidP="005C38EB">
      <w:pPr>
        <w:shd w:val="clear" w:color="auto" w:fill="FFFFFF"/>
        <w:spacing w:after="0" w:line="240" w:lineRule="auto"/>
        <w:ind w:left="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Примечание:</w:t>
      </w:r>
    </w:p>
    <w:p w:rsidR="005C38EB" w:rsidRPr="005C38EB" w:rsidRDefault="005C38EB" w:rsidP="005C38EB">
      <w:pPr>
        <w:widowControl w:val="0"/>
        <w:numPr>
          <w:ilvl w:val="0"/>
          <w:numId w:val="5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77" w:firstLine="499"/>
        <w:jc w:val="both"/>
        <w:rPr>
          <w:rFonts w:ascii="Times New Roman" w:eastAsia="Times New Roman" w:hAnsi="Times New Roman" w:cs="Times New Roman"/>
          <w:spacing w:val="-23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Доходы, сведения о которых предоставлены заявителем, учитываются в полном объеме до вычета налогов и сборов в соответствии с законодательством Российской Федерации.</w:t>
      </w:r>
    </w:p>
    <w:p w:rsidR="005C38EB" w:rsidRPr="005C38EB" w:rsidRDefault="005C38EB" w:rsidP="005C38EB">
      <w:pPr>
        <w:widowControl w:val="0"/>
        <w:numPr>
          <w:ilvl w:val="0"/>
          <w:numId w:val="5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включаются в доходы граждан следующие выплаты:</w:t>
      </w:r>
    </w:p>
    <w:p w:rsidR="005C38EB" w:rsidRPr="005C38EB" w:rsidRDefault="005C38EB" w:rsidP="005C38EB">
      <w:pPr>
        <w:shd w:val="clear" w:color="auto" w:fill="FFFFFF"/>
        <w:tabs>
          <w:tab w:val="left" w:pos="864"/>
        </w:tabs>
        <w:spacing w:after="0" w:line="240" w:lineRule="auto"/>
        <w:ind w:left="62" w:right="5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единовременные страховые выплаты, пр</w:t>
      </w:r>
      <w:r w:rsidR="0002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оизводимые в возмещение ущерба, </w:t>
      </w: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причиненного жизни и здоровью человека, его</w:t>
      </w:r>
      <w:r w:rsidR="0002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личному имуществу и имуществу, </w:t>
      </w: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находящемуся в общей собственности членов его се</w:t>
      </w:r>
      <w:r w:rsidR="0002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мьи, а также ежемесячные суммы, </w:t>
      </w: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 с дополнительными расхода</w:t>
      </w:r>
      <w:r w:rsidR="0002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на медицинскую, социальную и </w:t>
      </w: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профессиональную реабилитацию в соо</w:t>
      </w:r>
      <w:r w:rsidR="0002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тветствии с решением учреждения </w:t>
      </w: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службы медико-социальной экспертизы,</w:t>
      </w:r>
      <w:proofErr w:type="gramEnd"/>
    </w:p>
    <w:p w:rsidR="005C38EB" w:rsidRPr="005C38EB" w:rsidRDefault="005C38EB" w:rsidP="005C38EB">
      <w:pPr>
        <w:shd w:val="clear" w:color="auto" w:fill="FFFFFF"/>
        <w:tabs>
          <w:tab w:val="left" w:pos="926"/>
        </w:tabs>
        <w:spacing w:after="0" w:line="240" w:lineRule="auto"/>
        <w:ind w:left="53" w:right="19"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компенсации материальных затрат, выплач</w:t>
      </w:r>
      <w:r w:rsidR="0002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иваемые безработным гражданам в </w:t>
      </w: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направлением на работу (обучение) в другую м</w:t>
      </w:r>
      <w:r w:rsidR="0002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естность по предложению органов </w:t>
      </w: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занятости в соответствии с Законом Российс</w:t>
      </w:r>
      <w:r w:rsidR="0002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Федерации от 19 апреля 1991 </w:t>
      </w: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1032-1 «О занятости населения в Российской Федерации»,</w:t>
      </w:r>
    </w:p>
    <w:p w:rsidR="005C38EB" w:rsidRPr="005C38EB" w:rsidRDefault="005C38EB" w:rsidP="005C38EB">
      <w:pPr>
        <w:widowControl w:val="0"/>
        <w:numPr>
          <w:ilvl w:val="0"/>
          <w:numId w:val="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34" w:right="14"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 на погребение, выплачиваемые в соответствии с Федеральным законом от 12 января 1996 года № 8-ФЗ «О погребении и похоронном деле»,</w:t>
      </w:r>
    </w:p>
    <w:p w:rsidR="005C38EB" w:rsidRPr="005C38EB" w:rsidRDefault="005C38EB" w:rsidP="005C38EB">
      <w:pPr>
        <w:widowControl w:val="0"/>
        <w:numPr>
          <w:ilvl w:val="0"/>
          <w:numId w:val="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34" w:right="24"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ежегодные компенсации и разовые (единовременные) пособия, предоставляемые различным категориям граждан в соответствии с федеральными и областными законами.</w:t>
      </w:r>
    </w:p>
    <w:p w:rsidR="005C38EB" w:rsidRPr="005C38EB" w:rsidRDefault="00023A75" w:rsidP="00023A75">
      <w:pPr>
        <w:shd w:val="clear" w:color="auto" w:fill="FFFFFF"/>
        <w:tabs>
          <w:tab w:val="left" w:pos="8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ab/>
      </w:r>
      <w:r w:rsidR="005C38EB" w:rsidRPr="005C38EB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3.</w:t>
      </w:r>
      <w:r w:rsidR="005C38EB"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 дохода семьи гражданина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исключаются суммы уплачиваемых </w:t>
      </w:r>
      <w:r w:rsidR="005C38EB"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алиментов.</w:t>
      </w:r>
    </w:p>
    <w:p w:rsidR="005C38EB" w:rsidRPr="005C38EB" w:rsidRDefault="005C38EB" w:rsidP="005C38EB">
      <w:pPr>
        <w:shd w:val="clear" w:color="auto" w:fill="FFFFFF"/>
        <w:tabs>
          <w:tab w:val="left" w:leader="underscore" w:pos="2770"/>
          <w:tab w:val="left" w:leader="underscore" w:pos="8467"/>
        </w:tabs>
        <w:spacing w:after="0" w:line="240" w:lineRule="auto"/>
        <w:ind w:left="40" w:right="23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Суммарный доход за расчетный период</w:t>
      </w:r>
      <w:r w:rsidR="00990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равный двум календарным годам </w:t>
      </w:r>
      <w:r w:rsidRPr="005C38E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составляет</w:t>
      </w:r>
      <w:proofErr w:type="gramStart"/>
      <w:r w:rsidRPr="005C38E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:</w:t>
      </w:r>
      <w:r w:rsidR="009900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023A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990039">
        <w:rPr>
          <w:rFonts w:ascii="Times New Roman" w:eastAsia="Times New Roman" w:hAnsi="Times New Roman" w:cs="Times New Roman"/>
          <w:sz w:val="28"/>
          <w:szCs w:val="28"/>
          <w:lang w:eastAsia="ru-RU"/>
        </w:rPr>
        <w:t>(______</w:t>
      </w:r>
      <w:r w:rsidR="0002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0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5C38E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) </w:t>
      </w:r>
      <w:proofErr w:type="gramEnd"/>
      <w:r w:rsidRPr="005C38E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рублей</w:t>
      </w:r>
    </w:p>
    <w:p w:rsidR="005C38EB" w:rsidRPr="005C38EB" w:rsidRDefault="005C38EB" w:rsidP="005C38EB">
      <w:pPr>
        <w:shd w:val="clear" w:color="auto" w:fill="FFFFFF"/>
        <w:spacing w:after="0" w:line="240" w:lineRule="auto"/>
        <w:ind w:left="6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исключить из общей суммы дохода моей семьи выплаченные</w:t>
      </w:r>
    </w:p>
    <w:p w:rsidR="005C38EB" w:rsidRPr="005C38EB" w:rsidRDefault="005C38EB" w:rsidP="00F02AD3">
      <w:pPr>
        <w:shd w:val="clear" w:color="auto" w:fill="FFFFFF"/>
        <w:tabs>
          <w:tab w:val="left" w:leader="underscore" w:pos="4502"/>
          <w:tab w:val="left" w:leader="underscore" w:pos="6994"/>
        </w:tabs>
        <w:spacing w:after="0" w:line="240" w:lineRule="auto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алименты в сумме ____</w:t>
      </w: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C38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руб</w:t>
      </w:r>
      <w:proofErr w:type="spellEnd"/>
      <w:r w:rsidRPr="005C38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F02A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5C3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коп.,</w:t>
      </w:r>
      <w:r w:rsidR="00F0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A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удерживаемые </w:t>
      </w:r>
      <w:proofErr w:type="gramStart"/>
      <w:r w:rsidRPr="005C3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</w:t>
      </w:r>
      <w:proofErr w:type="gramEnd"/>
      <w:r w:rsidR="009900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:rsidR="005C38EB" w:rsidRPr="005C38EB" w:rsidRDefault="005C38EB" w:rsidP="00B74B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C38E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(основание для удержания </w:t>
      </w:r>
      <w:proofErr w:type="spellStart"/>
      <w:r w:rsidRPr="005C38E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алиментов</w:t>
      </w:r>
      <w:proofErr w:type="gramStart"/>
      <w:r w:rsidRPr="005C38E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,Ф</w:t>
      </w:r>
      <w:proofErr w:type="gramEnd"/>
      <w:r w:rsidRPr="005C38E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.И.О</w:t>
      </w:r>
      <w:proofErr w:type="spellEnd"/>
      <w:r w:rsidRPr="005C38E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 лица, в пользу которого производятся удержания)</w:t>
      </w:r>
    </w:p>
    <w:p w:rsidR="005C38EB" w:rsidRPr="005C38EB" w:rsidRDefault="005C38EB" w:rsidP="00F02AD3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доходов семья не имеет. Правильность сообщаемых сведений подтверждаю. С условиями ст.56 </w:t>
      </w:r>
      <w:r w:rsidR="0099003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кодекса РФ ознакомле</w:t>
      </w:r>
      <w:proofErr w:type="gramStart"/>
      <w:r w:rsidR="0099003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ы).</w:t>
      </w:r>
    </w:p>
    <w:p w:rsidR="00B74BA4" w:rsidRPr="00167E81" w:rsidRDefault="00B74BA4" w:rsidP="005C38EB">
      <w:pPr>
        <w:shd w:val="clear" w:color="auto" w:fill="FFFFFF"/>
        <w:tabs>
          <w:tab w:val="left" w:leader="underscore" w:pos="3082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B74BA4" w:rsidRPr="00167E81" w:rsidRDefault="00B74BA4" w:rsidP="005C38EB">
      <w:pPr>
        <w:shd w:val="clear" w:color="auto" w:fill="FFFFFF"/>
        <w:tabs>
          <w:tab w:val="left" w:leader="underscore" w:pos="3082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5C38EB" w:rsidRDefault="005C38EB" w:rsidP="005C38EB">
      <w:pPr>
        <w:shd w:val="clear" w:color="auto" w:fill="FFFFFF"/>
        <w:tabs>
          <w:tab w:val="left" w:leader="underscore" w:pos="308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Дата</w:t>
      </w: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23A75" w:rsidRPr="005C38EB" w:rsidRDefault="00023A75" w:rsidP="005C38EB">
      <w:pPr>
        <w:shd w:val="clear" w:color="auto" w:fill="FFFFFF"/>
        <w:tabs>
          <w:tab w:val="left" w:leader="underscore" w:pos="308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8EB" w:rsidRDefault="005C38EB" w:rsidP="005C38EB">
      <w:pPr>
        <w:shd w:val="clear" w:color="auto" w:fill="FFFFFF"/>
        <w:tabs>
          <w:tab w:val="left" w:leader="underscore" w:pos="4670"/>
        </w:tabs>
        <w:spacing w:after="0" w:line="240" w:lineRule="auto"/>
        <w:ind w:lef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заявителя</w:t>
      </w: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23A75" w:rsidRPr="005C38EB" w:rsidRDefault="00023A75" w:rsidP="005C38EB">
      <w:pPr>
        <w:shd w:val="clear" w:color="auto" w:fill="FFFFFF"/>
        <w:tabs>
          <w:tab w:val="left" w:leader="underscore" w:pos="4670"/>
        </w:tabs>
        <w:spacing w:after="0" w:line="240" w:lineRule="auto"/>
        <w:ind w:lef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8EB" w:rsidRDefault="005C38EB" w:rsidP="005C38EB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Подписи совершеннолетних членов семьи</w:t>
      </w:r>
      <w:r w:rsidR="009900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:</w:t>
      </w:r>
    </w:p>
    <w:p w:rsidR="00023A75" w:rsidRPr="005C38EB" w:rsidRDefault="00023A75" w:rsidP="005C38EB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8EB" w:rsidRPr="005C38EB" w:rsidRDefault="005C38EB" w:rsidP="005C3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8EB" w:rsidRPr="005C38EB" w:rsidRDefault="005C38EB" w:rsidP="005C38EB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</w:p>
    <w:p w:rsidR="005C38EB" w:rsidRPr="005C38EB" w:rsidRDefault="005C38EB" w:rsidP="005C38EB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</w:p>
    <w:p w:rsidR="005C38EB" w:rsidRPr="005C38EB" w:rsidRDefault="005C38EB" w:rsidP="005C38EB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5C38EB" w:rsidRPr="005C38EB" w:rsidRDefault="005C38EB" w:rsidP="005C38EB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5C38EB" w:rsidRDefault="005C38EB" w:rsidP="005C38EB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023A75" w:rsidRDefault="00023A75" w:rsidP="005C38EB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023A75" w:rsidRDefault="00023A75" w:rsidP="005C38EB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023A75" w:rsidRDefault="00023A75" w:rsidP="005C38EB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023A75" w:rsidRDefault="00023A75" w:rsidP="005C38EB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023A75" w:rsidRDefault="00023A75" w:rsidP="005C38EB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023A75" w:rsidRDefault="00023A75" w:rsidP="005C38EB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023A75" w:rsidRDefault="00023A75" w:rsidP="005C38EB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023A75" w:rsidRDefault="00023A75" w:rsidP="005C38EB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023A75" w:rsidRDefault="00023A75" w:rsidP="005C38EB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023A75" w:rsidRDefault="00023A75" w:rsidP="005C38EB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023A75" w:rsidRDefault="00023A75" w:rsidP="005C38EB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023A75" w:rsidRDefault="00023A75" w:rsidP="005C38EB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023A75" w:rsidRDefault="00023A75" w:rsidP="005C38EB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023A75" w:rsidRDefault="00023A75" w:rsidP="005C38EB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023A75" w:rsidRDefault="00023A75" w:rsidP="005C38EB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023A75" w:rsidRDefault="00023A75" w:rsidP="005C38EB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023A75" w:rsidRDefault="00023A75" w:rsidP="005C38EB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023A75" w:rsidRDefault="00023A75" w:rsidP="005C38EB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023A75" w:rsidRDefault="00023A75" w:rsidP="005C38EB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023A75" w:rsidRDefault="00023A75" w:rsidP="005C38EB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023A75" w:rsidRDefault="00023A75" w:rsidP="005C38EB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023A75" w:rsidRDefault="00023A75" w:rsidP="005C38EB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023A75" w:rsidRDefault="00023A75" w:rsidP="005C38EB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023A75" w:rsidRDefault="00023A75" w:rsidP="005C38EB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023A75" w:rsidRDefault="00023A75" w:rsidP="005C38EB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023A75" w:rsidRPr="005C38EB" w:rsidRDefault="00023A75" w:rsidP="005C38EB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5C38EB" w:rsidRDefault="005C38EB" w:rsidP="005C38EB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F02AD3" w:rsidRDefault="00F02AD3" w:rsidP="005C38EB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F02AD3" w:rsidRDefault="00F02AD3" w:rsidP="005C38EB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F02AD3" w:rsidRPr="005C38EB" w:rsidRDefault="00F02AD3" w:rsidP="005C38EB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bookmarkStart w:id="0" w:name="_GoBack"/>
      <w:bookmarkEnd w:id="0"/>
    </w:p>
    <w:p w:rsidR="005C38EB" w:rsidRPr="005C38EB" w:rsidRDefault="005C38EB" w:rsidP="005C38EB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F02AD3" w:rsidRDefault="00F02AD3" w:rsidP="005C38EB">
      <w:pPr>
        <w:shd w:val="clear" w:color="auto" w:fill="FFFFFF"/>
        <w:spacing w:after="0" w:line="240" w:lineRule="auto"/>
        <w:ind w:left="301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38EB" w:rsidRPr="00990039" w:rsidRDefault="005C38EB" w:rsidP="005C38EB">
      <w:pPr>
        <w:shd w:val="clear" w:color="auto" w:fill="FFFFFF"/>
        <w:spacing w:after="0" w:line="240" w:lineRule="auto"/>
        <w:ind w:left="301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Сведения об имуществе семьи</w:t>
      </w:r>
    </w:p>
    <w:p w:rsidR="00B74BA4" w:rsidRPr="005C38EB" w:rsidRDefault="00B74BA4" w:rsidP="005C38EB">
      <w:pPr>
        <w:shd w:val="clear" w:color="auto" w:fill="FFFFFF"/>
        <w:spacing w:after="0" w:line="240" w:lineRule="auto"/>
        <w:ind w:left="30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8EB" w:rsidRPr="005C38EB" w:rsidRDefault="005C38EB" w:rsidP="005C38EB">
      <w:pPr>
        <w:shd w:val="clear" w:color="auto" w:fill="FFFFFF"/>
        <w:tabs>
          <w:tab w:val="left" w:leader="underscore" w:pos="793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Я,   </w:t>
      </w:r>
      <w:r w:rsidR="009900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  <w:r w:rsidR="0099003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,     заявляю </w:t>
      </w:r>
      <w:r w:rsidRPr="005C38E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</w:t>
      </w:r>
    </w:p>
    <w:p w:rsidR="005C38EB" w:rsidRPr="005C38EB" w:rsidRDefault="005C38EB" w:rsidP="00990039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стоимости имущества, находящегося в моей собственности и собственности членов моей семьи и подлежащих налогообложению в соответствии с законодательством Российской </w:t>
      </w:r>
      <w:r w:rsidRPr="005C38E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Федерации за расчетный период, равный двум календарным </w:t>
      </w:r>
      <w:proofErr w:type="gramStart"/>
      <w:r w:rsidRPr="005C38E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годам</w:t>
      </w:r>
      <w:proofErr w:type="gramEnd"/>
      <w:r w:rsidRPr="005C38E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предшествующим году </w:t>
      </w:r>
      <w:r w:rsidRPr="005C38E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подачи заявления о постановке на учет для предоставления жилых помещений </w:t>
      </w:r>
      <w:r w:rsidRPr="005C38E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муниципального жилищного фонда по договорам социального найма с целью признания </w:t>
      </w: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малоимущим:</w:t>
      </w:r>
    </w:p>
    <w:p w:rsidR="005C38EB" w:rsidRPr="005C38EB" w:rsidRDefault="005C38EB" w:rsidP="005C38EB">
      <w:pPr>
        <w:shd w:val="clear" w:color="auto" w:fill="FFFFFF"/>
        <w:spacing w:after="0" w:line="240" w:lineRule="auto"/>
        <w:ind w:left="182"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  <w:t>1)</w:t>
      </w:r>
      <w:r w:rsidR="00990039"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  <w:t xml:space="preserve">. </w:t>
      </w:r>
      <w:r w:rsidRPr="005C38EB"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  <w:t xml:space="preserve"> </w:t>
      </w:r>
      <w:r w:rsidRPr="005C38E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Жилые дома, квартиры, дачи, гаражи, садовые домики в </w:t>
      </w:r>
      <w:proofErr w:type="gramStart"/>
      <w:r w:rsidRPr="005C38E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садоводческих</w:t>
      </w:r>
      <w:proofErr w:type="gramEnd"/>
    </w:p>
    <w:p w:rsidR="005C38EB" w:rsidRPr="005C38EB" w:rsidRDefault="005C38EB" w:rsidP="005C38EB">
      <w:pPr>
        <w:shd w:val="clear" w:color="auto" w:fill="FFFFFF"/>
        <w:spacing w:after="0" w:line="240" w:lineRule="auto"/>
        <w:ind w:right="1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  </w:t>
      </w:r>
      <w:proofErr w:type="gramStart"/>
      <w:r w:rsidRPr="005C38E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товариществах</w:t>
      </w:r>
      <w:proofErr w:type="gramEnd"/>
      <w:r w:rsidRPr="005C38E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и иные строения, помещения и сооружения: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5"/>
        <w:gridCol w:w="3446"/>
        <w:gridCol w:w="1450"/>
        <w:gridCol w:w="3653"/>
      </w:tblGrid>
      <w:tr w:rsidR="005C38EB" w:rsidRPr="005C38EB" w:rsidTr="00990039">
        <w:trPr>
          <w:trHeight w:hRule="exact" w:val="583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ind w:left="24" w:right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C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8E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Наименование и </w:t>
            </w:r>
            <w:r w:rsidRPr="005C38E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местонахождения имущества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8E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ind w:left="5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8E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Документ, подтверждающий </w:t>
            </w:r>
            <w:r w:rsidRPr="005C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собственности</w:t>
            </w:r>
          </w:p>
        </w:tc>
      </w:tr>
      <w:tr w:rsidR="005C38EB" w:rsidRPr="005C38EB" w:rsidTr="00CA516E">
        <w:trPr>
          <w:trHeight w:hRule="exact" w:val="643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38EB" w:rsidRPr="005C38EB" w:rsidRDefault="005C38EB" w:rsidP="005C38EB">
      <w:pPr>
        <w:shd w:val="clear" w:color="auto" w:fill="FFFFFF"/>
        <w:spacing w:after="0" w:line="240" w:lineRule="auto"/>
        <w:ind w:left="139" w:right="48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2)</w:t>
      </w:r>
      <w:r w:rsidR="00023A7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  <w:r w:rsidRPr="005C38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Автомобили, мотоциклы, мотороллеры, автобусы и другие самоходные </w:t>
      </w:r>
      <w:proofErr w:type="gramStart"/>
      <w:r w:rsidRPr="005C38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машины</w:t>
      </w:r>
      <w:proofErr w:type="gramEnd"/>
      <w:r w:rsidRPr="005C38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5C38E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и механизмы на пневматическом и гусеничном ходу, самолеты, вертолеты, теплоходы, </w:t>
      </w:r>
      <w:r w:rsidRPr="005C38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яхты, парусные суда, катера, снегоходы, мотосани, моторные лодки, гидроциклы, </w:t>
      </w:r>
      <w:r w:rsidRPr="005C38E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несамоходные (буксируемые суда) и другие водные и воздушные транспортные средства, зарегистрированные в установленном порядке в соответствии с законодательством РФ: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298"/>
        <w:gridCol w:w="1450"/>
        <w:gridCol w:w="3653"/>
      </w:tblGrid>
      <w:tr w:rsidR="005C38EB" w:rsidRPr="005C38EB" w:rsidTr="00990039">
        <w:trPr>
          <w:trHeight w:hRule="exact" w:val="64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EB" w:rsidRPr="005C38EB" w:rsidRDefault="00990039" w:rsidP="00990039">
            <w:pPr>
              <w:shd w:val="clear" w:color="auto" w:fill="FFFFFF"/>
              <w:spacing w:after="0" w:line="240" w:lineRule="auto"/>
              <w:ind w:left="-40"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C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8E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Наименование и </w:t>
            </w:r>
            <w:r w:rsidRPr="005C38E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местонахождения имущества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8E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ind w:left="5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8E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Документ, подтверждающий </w:t>
            </w:r>
            <w:r w:rsidRPr="005C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собственности</w:t>
            </w:r>
          </w:p>
        </w:tc>
      </w:tr>
      <w:tr w:rsidR="005C38EB" w:rsidRPr="005C38EB" w:rsidTr="00990039">
        <w:trPr>
          <w:trHeight w:hRule="exact" w:val="6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38EB" w:rsidRPr="005C38EB" w:rsidRDefault="005C38EB" w:rsidP="005C38EB">
      <w:pPr>
        <w:shd w:val="clear" w:color="auto" w:fill="FFFFFF"/>
        <w:spacing w:after="0" w:line="240" w:lineRule="auto"/>
        <w:ind w:left="226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3)</w:t>
      </w:r>
      <w:r w:rsidR="00023A75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.</w:t>
      </w:r>
      <w:r w:rsidRPr="005C38E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Земельные участки независимо от территориальной принадлежности, включая </w:t>
      </w:r>
      <w:r w:rsidRPr="005C38E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земельные участки, занятые строениями и сооружениями, участки, необходимые для их </w:t>
      </w: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279"/>
        <w:gridCol w:w="1435"/>
        <w:gridCol w:w="3658"/>
      </w:tblGrid>
      <w:tr w:rsidR="005C38EB" w:rsidRPr="005C38EB" w:rsidTr="00990039">
        <w:trPr>
          <w:trHeight w:hRule="exact" w:val="6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C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местонахождения имущества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право собственности</w:t>
            </w:r>
          </w:p>
        </w:tc>
      </w:tr>
      <w:tr w:rsidR="005C38EB" w:rsidRPr="005C38EB" w:rsidTr="00990039">
        <w:trPr>
          <w:trHeight w:hRule="exact" w:val="6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38EB" w:rsidRPr="005C38EB" w:rsidRDefault="005C38EB" w:rsidP="005C38EB">
      <w:pPr>
        <w:shd w:val="clear" w:color="auto" w:fill="FFFFFF"/>
        <w:spacing w:after="0" w:line="240" w:lineRule="auto"/>
        <w:ind w:left="192"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4)</w:t>
      </w:r>
      <w:r w:rsidR="00023A7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  <w:r w:rsidRPr="005C38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Стоимость принадлежащих пакетов акций, а также долей в уставных капиталах </w:t>
      </w: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хозяйственных обществ: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274"/>
        <w:gridCol w:w="1445"/>
        <w:gridCol w:w="3653"/>
      </w:tblGrid>
      <w:tr w:rsidR="005C38EB" w:rsidRPr="005C38EB" w:rsidTr="00990039">
        <w:trPr>
          <w:trHeight w:hRule="exact" w:val="2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EB" w:rsidRPr="005C38EB" w:rsidRDefault="00990039" w:rsidP="00990039">
            <w:pPr>
              <w:shd w:val="clear" w:color="auto" w:fill="FFFFFF"/>
              <w:spacing w:after="0" w:line="240" w:lineRule="auto"/>
              <w:ind w:left="-40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5C38EB" w:rsidRPr="005C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5C38EB" w:rsidRPr="005C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8E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8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8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Подтверждающие документы</w:t>
            </w:r>
          </w:p>
          <w:p w:rsidR="005C38EB" w:rsidRPr="005C38EB" w:rsidRDefault="005C38EB" w:rsidP="005C38EB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8EB" w:rsidRPr="005C38EB" w:rsidTr="00990039">
        <w:trPr>
          <w:trHeight w:hRule="exact" w:val="64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38EB" w:rsidRPr="005C38EB" w:rsidRDefault="005C38EB" w:rsidP="005C38EB">
      <w:pPr>
        <w:shd w:val="clear" w:color="auto" w:fill="FFFFFF"/>
        <w:spacing w:after="0" w:line="240" w:lineRule="auto"/>
        <w:ind w:left="139" w:firstLine="7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5)</w:t>
      </w:r>
      <w:r w:rsidR="00023A7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Pr="005C38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Предметы антиквариата и искусства, ювелирные изделия, бытовые изделия из </w:t>
      </w:r>
      <w:r w:rsidRPr="005C38E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драгоценных металлов и драгоценных камней и лом таких изделий: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279"/>
        <w:gridCol w:w="1440"/>
        <w:gridCol w:w="3643"/>
      </w:tblGrid>
      <w:tr w:rsidR="005C38EB" w:rsidRPr="005C38EB" w:rsidTr="00990039">
        <w:trPr>
          <w:trHeight w:hRule="exact" w:val="4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ind w:left="19" w:right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C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8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8E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8E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Подтверждающие документы</w:t>
            </w:r>
          </w:p>
        </w:tc>
      </w:tr>
      <w:tr w:rsidR="005C38EB" w:rsidRPr="005C38EB" w:rsidTr="00990039">
        <w:trPr>
          <w:trHeight w:hRule="exact" w:val="64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38EB" w:rsidRPr="005C38EB" w:rsidRDefault="005C38EB" w:rsidP="00023A7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023A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Суммы, находящиеся во вкладах в учреждениях банков и других кредитных учреждениях: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294"/>
        <w:gridCol w:w="1445"/>
        <w:gridCol w:w="3648"/>
      </w:tblGrid>
      <w:tr w:rsidR="005C38EB" w:rsidRPr="005C38EB" w:rsidTr="00990039">
        <w:trPr>
          <w:trHeight w:hRule="exact" w:val="43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EB" w:rsidRPr="005C38EB" w:rsidRDefault="005C38EB" w:rsidP="00990039">
            <w:pPr>
              <w:shd w:val="clear" w:color="auto" w:fill="FFFFFF"/>
              <w:spacing w:after="0" w:line="240" w:lineRule="auto"/>
              <w:ind w:left="-40" w:right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C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8E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8E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8E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Подтверждающие документы</w:t>
            </w:r>
          </w:p>
        </w:tc>
      </w:tr>
      <w:tr w:rsidR="005C38EB" w:rsidRPr="005C38EB" w:rsidTr="00990039">
        <w:trPr>
          <w:trHeight w:hRule="exact" w:val="62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38EB" w:rsidRPr="005C38EB" w:rsidRDefault="005C38EB" w:rsidP="005C38EB">
      <w:pPr>
        <w:shd w:val="clear" w:color="auto" w:fill="FFFFFF"/>
        <w:spacing w:after="0" w:line="240" w:lineRule="auto"/>
        <w:ind w:left="163" w:firstLine="5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7</w:t>
      </w:r>
      <w:r w:rsidR="00023A7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).</w:t>
      </w:r>
      <w:r w:rsidRPr="005C38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proofErr w:type="spellStart"/>
      <w:r w:rsidRPr="005C38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Паенакопления</w:t>
      </w:r>
      <w:proofErr w:type="spellEnd"/>
      <w:r w:rsidRPr="005C38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в жилищно-строительных, гаражно-строительных, дачно-</w:t>
      </w: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строительных и потребительских кооперативах: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288"/>
        <w:gridCol w:w="1445"/>
        <w:gridCol w:w="3653"/>
      </w:tblGrid>
      <w:tr w:rsidR="005C38EB" w:rsidRPr="005C38EB" w:rsidTr="00990039">
        <w:trPr>
          <w:trHeight w:hRule="exact"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ind w:left="14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C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8E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8E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8E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Подтверждающие документы</w:t>
            </w:r>
          </w:p>
        </w:tc>
      </w:tr>
      <w:tr w:rsidR="005C38EB" w:rsidRPr="005C38EB" w:rsidTr="00990039">
        <w:trPr>
          <w:trHeight w:hRule="exact" w:val="64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38EB" w:rsidRPr="005C38EB" w:rsidRDefault="005C38EB" w:rsidP="005C38EB">
      <w:pPr>
        <w:shd w:val="clear" w:color="auto" w:fill="FFFFFF"/>
        <w:spacing w:after="0" w:line="240" w:lineRule="auto"/>
        <w:ind w:left="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8)</w:t>
      </w:r>
      <w:r w:rsidR="00023A7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</w:t>
      </w:r>
      <w:r w:rsidRPr="005C38E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Валютные ценности и ценные бумаги в их стоимостном выражении: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288"/>
        <w:gridCol w:w="1445"/>
        <w:gridCol w:w="3648"/>
      </w:tblGrid>
      <w:tr w:rsidR="005C38EB" w:rsidRPr="005C38EB" w:rsidTr="00990039">
        <w:trPr>
          <w:trHeight w:hRule="exact" w:val="4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ind w:left="14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C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3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8E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8E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8E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Подтверждающие документы</w:t>
            </w:r>
          </w:p>
        </w:tc>
      </w:tr>
      <w:tr w:rsidR="005C38EB" w:rsidRPr="005C38EB" w:rsidTr="00990039">
        <w:trPr>
          <w:trHeight w:hRule="exact" w:val="64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8EB" w:rsidRPr="005C38EB" w:rsidRDefault="005C38EB" w:rsidP="005C38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38EB" w:rsidRPr="005C38EB" w:rsidRDefault="005C38EB" w:rsidP="005C38EB">
      <w:pPr>
        <w:shd w:val="clear" w:color="auto" w:fill="FFFFFF"/>
        <w:spacing w:after="0" w:line="240" w:lineRule="auto"/>
        <w:ind w:left="4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>Примечание:</w:t>
      </w:r>
    </w:p>
    <w:p w:rsidR="005C38EB" w:rsidRPr="005C38EB" w:rsidRDefault="005C38EB" w:rsidP="00023A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стоимость транспортных средств может определяться как организациями, </w:t>
      </w: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получившими в установленном порядке лицензию на осуществление оценки </w:t>
      </w:r>
      <w:r w:rsidRPr="005C38E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транспортных средств, так и судебно-экспертными учреждениями органа юстиции;</w:t>
      </w:r>
    </w:p>
    <w:p w:rsidR="005C38EB" w:rsidRPr="005C38EB" w:rsidRDefault="005C38EB" w:rsidP="00023A75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10"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стоимость недвижимого имущества, за исключением земельных участков, может </w:t>
      </w:r>
      <w:r w:rsidRPr="005C38E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определяться как организациями, получившими в установленном порядке лицензию на оценку недвижимости, так и организациями (органами) по учету объектов недвижимого </w:t>
      </w: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по месту его нахождения;</w:t>
      </w:r>
    </w:p>
    <w:p w:rsidR="005C38EB" w:rsidRPr="005C38EB" w:rsidRDefault="005C38EB" w:rsidP="00023A75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10" w:right="10"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стоимость земельных участков может определяться как организациями, </w:t>
      </w:r>
      <w:r w:rsidRPr="005C38E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получившими в установленном порядке лицензию на оценку земельных участков, так и </w:t>
      </w:r>
      <w:r w:rsidRPr="005C38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федеральным органом исполнительной власти, уполномоченным в области кадастра </w:t>
      </w:r>
      <w:r w:rsidRPr="005C38E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объектов недвижимости, и его территориальными подразделениями;</w:t>
      </w:r>
    </w:p>
    <w:p w:rsidR="005C38EB" w:rsidRPr="005C38EB" w:rsidRDefault="005C38EB" w:rsidP="00023A75">
      <w:pPr>
        <w:shd w:val="clear" w:color="auto" w:fill="FFFFFF"/>
        <w:spacing w:after="0" w:line="274" w:lineRule="exact"/>
        <w:ind w:lef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(</w:t>
      </w:r>
      <w:proofErr w:type="gramStart"/>
      <w:r w:rsidRPr="005C38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</w:t>
      </w:r>
      <w:proofErr w:type="gramEnd"/>
      <w:r w:rsidRPr="005C38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/п 7,8,9 пункта 1 ст.333.25 Налогового кодекса Р.Ф.)</w:t>
      </w:r>
      <w:r w:rsidR="0002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стоимости земельных участков в обязательном порядке </w:t>
      </w:r>
      <w:r w:rsidRPr="005C38E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осуществляется на основании данных о кадастровой стоимости земли, установленной </w:t>
      </w: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</w:t>
      </w:r>
      <w:r w:rsidR="00023A7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актом Ленинградской области;</w:t>
      </w:r>
    </w:p>
    <w:p w:rsidR="005C38EB" w:rsidRPr="005C38EB" w:rsidRDefault="005C38EB" w:rsidP="00023A75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 w:after="0" w:line="274" w:lineRule="exact"/>
        <w:ind w:left="10" w:right="19"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определение стоимости </w:t>
      </w:r>
      <w:proofErr w:type="spellStart"/>
      <w:r w:rsidRPr="005C38E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паенакоплений</w:t>
      </w:r>
      <w:proofErr w:type="spellEnd"/>
      <w:r w:rsidRPr="005C38E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в жилищных, жилищно-строительных, </w:t>
      </w:r>
      <w:r w:rsidRPr="005C38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жилищных накопительных, гаражно-строительных, дачно-строительных и иных </w:t>
      </w:r>
      <w:r w:rsidRPr="005C38E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потребительских специализированных кооперативах органом местного самоуправления </w:t>
      </w:r>
      <w:r w:rsidRPr="005C38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производится на основании сведений, представленных гражданином и заверенных </w:t>
      </w: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</w:t>
      </w:r>
      <w:r w:rsidR="00F02AD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соответствующих кооперативов;</w:t>
      </w:r>
    </w:p>
    <w:p w:rsidR="005C38EB" w:rsidRPr="005C38EB" w:rsidRDefault="005C38EB" w:rsidP="00023A75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10" w:right="29"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38E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в случае отчуждения в течение расчетного периода членами семьи или одиноко проживающим гражданином имущества, входящего в перечень имущества, подлежащего </w:t>
      </w:r>
      <w:r w:rsidRPr="005C38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налогообложению и учитываемого для признания граждан малоимущими в целях </w:t>
      </w:r>
      <w:r w:rsidRPr="005C38E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предоставления жилых помещений муниципального жилищного фонда по договорам </w:t>
      </w:r>
      <w:r w:rsidRPr="005C38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социального найма, его стоимость учитывается как стоимость имущества, имеющегося в </w:t>
      </w:r>
      <w:r w:rsidRPr="005C38E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наличии в течение расчетного периода, за исключением случаев отчуждения указанного </w:t>
      </w:r>
      <w:r w:rsidRPr="005C38E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имущества для оплаты медицинского</w:t>
      </w:r>
      <w:proofErr w:type="gramEnd"/>
      <w:r w:rsidRPr="005C38E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лечения, дорогостоящих лекарств и ритуальных </w:t>
      </w: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услуг, </w:t>
      </w:r>
      <w:proofErr w:type="gramStart"/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подтвержденной</w:t>
      </w:r>
      <w:proofErr w:type="gramEnd"/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соответствующими документами.</w:t>
      </w:r>
    </w:p>
    <w:p w:rsidR="005C38EB" w:rsidRPr="005C38EB" w:rsidRDefault="005C38EB" w:rsidP="00023A75">
      <w:pPr>
        <w:shd w:val="clear" w:color="auto" w:fill="FFFFFF"/>
        <w:spacing w:after="0" w:line="240" w:lineRule="auto"/>
        <w:ind w:left="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(Областной закон № 89-оз от 26 октября 2005 года).</w:t>
      </w:r>
    </w:p>
    <w:p w:rsidR="005C38EB" w:rsidRPr="005C38EB" w:rsidRDefault="005C38EB" w:rsidP="00023A75">
      <w:pPr>
        <w:shd w:val="clear" w:color="auto" w:fill="FFFFFF"/>
        <w:spacing w:after="0" w:line="240" w:lineRule="auto"/>
        <w:ind w:left="29" w:right="43"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При определении стоимости имущества граждан в целях признания граждан </w:t>
      </w:r>
      <w:proofErr w:type="gramStart"/>
      <w:r w:rsidRPr="005C38E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малоимущими</w:t>
      </w:r>
      <w:proofErr w:type="gramEnd"/>
      <w:r w:rsidRPr="005C38E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и предоставления им по договорам социального найма жилых </w:t>
      </w:r>
      <w:r w:rsidRPr="005C38EB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помещений муниципального жилищного фонда не подлежит учету следующее </w:t>
      </w:r>
      <w:r w:rsidRPr="005C38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имущество:</w:t>
      </w:r>
    </w:p>
    <w:p w:rsidR="005C38EB" w:rsidRPr="005C38EB" w:rsidRDefault="005C38EB" w:rsidP="00023A75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10" w:right="48"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 xml:space="preserve">земельные участки, предоставленные гражданам в собственность для ведения </w:t>
      </w:r>
      <w:r w:rsidRPr="005C38E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личного подсобного хозяйства, садоводства, огородничества и индивидуального </w:t>
      </w:r>
      <w:r w:rsidRPr="005C38E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жилищного строительства, площадь которых меньше размера, установленного </w:t>
      </w:r>
      <w:r w:rsidRPr="005C38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нормативными правовыми актами органов местного самоуправления для указанных </w:t>
      </w: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целей;</w:t>
      </w:r>
    </w:p>
    <w:p w:rsidR="005C38EB" w:rsidRPr="005C38EB" w:rsidRDefault="005C38EB" w:rsidP="00023A75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10" w:right="58"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весельные лодки, а также моторные лодки с двигателем мощностью менее пяти </w:t>
      </w: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лошадиных сил;</w:t>
      </w:r>
    </w:p>
    <w:p w:rsidR="005C38EB" w:rsidRPr="005C38EB" w:rsidRDefault="005C38EB" w:rsidP="00023A75">
      <w:pPr>
        <w:shd w:val="clear" w:color="auto" w:fill="FFFFFF"/>
        <w:tabs>
          <w:tab w:val="left" w:pos="826"/>
        </w:tabs>
        <w:spacing w:after="0" w:line="240" w:lineRule="auto"/>
        <w:ind w:left="14" w:right="58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8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один легковой автомобиль, специально </w:t>
      </w:r>
      <w:r w:rsidR="00F02AD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оборудованный для использования </w:t>
      </w:r>
      <w:r w:rsidRPr="005C38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инвалидами, или автомобиль с мощностью двигателя</w:t>
      </w:r>
      <w:r w:rsidR="00F02AD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до 100 лошадиных сил (до 73,55 </w:t>
      </w:r>
      <w:r w:rsidRPr="005C38E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кВт), полученный (приобретенный) через орган</w:t>
      </w:r>
      <w:r w:rsidR="00F02AD3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ы социальной защиты населения в </w:t>
      </w: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законом порядке и используемый инвалидом;</w:t>
      </w:r>
    </w:p>
    <w:p w:rsidR="005C38EB" w:rsidRPr="005C38EB" w:rsidRDefault="005C38EB" w:rsidP="00023A75">
      <w:pPr>
        <w:shd w:val="clear" w:color="auto" w:fill="FFFFFF"/>
        <w:tabs>
          <w:tab w:val="left" w:pos="744"/>
        </w:tabs>
        <w:spacing w:after="0" w:line="240" w:lineRule="auto"/>
        <w:ind w:left="10" w:right="48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8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имущество, находящееся в розыске, при усло</w:t>
      </w:r>
      <w:r w:rsidR="00F02AD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вии подтверждения данного факта </w:t>
      </w:r>
      <w:r w:rsidRPr="005C38E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документом, выдаваемым уполномоченным органом государственной власти.</w:t>
      </w:r>
    </w:p>
    <w:p w:rsidR="005C38EB" w:rsidRPr="005C38EB" w:rsidRDefault="005C38EB" w:rsidP="00023A75">
      <w:pPr>
        <w:shd w:val="clear" w:color="auto" w:fill="FFFFFF"/>
        <w:spacing w:after="0" w:line="240" w:lineRule="auto"/>
        <w:ind w:right="62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38E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Имущество, признаваемое объектом налогообложения и находящееся в общей </w:t>
      </w:r>
      <w:r w:rsidRPr="005C38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долевой собственности нескольких граждан или в общей долевой собственности граждан </w:t>
      </w:r>
      <w:r w:rsidRPr="005C38E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и юридических лиц, а также имущество, признаваемое объектом налогообложения и находящееся в общей совместной собственности нескольких физических лиц, подлежит </w:t>
      </w:r>
      <w:r w:rsidRPr="005C38E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учету только в том случае, если в соответствии с законодательством Российской </w:t>
      </w:r>
      <w:r w:rsidRPr="005C38E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Федерации о налогах и сборах плательщиком налога на указанное имущество является </w:t>
      </w: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</w:t>
      </w:r>
      <w:proofErr w:type="gramEnd"/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члены его семьи.</w:t>
      </w:r>
    </w:p>
    <w:p w:rsidR="005C38EB" w:rsidRPr="005C38EB" w:rsidRDefault="005C38EB" w:rsidP="005C38EB">
      <w:pPr>
        <w:shd w:val="clear" w:color="auto" w:fill="FFFFFF"/>
        <w:spacing w:after="0" w:line="240" w:lineRule="auto"/>
        <w:ind w:right="62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8EB" w:rsidRPr="00990039" w:rsidRDefault="005C38EB" w:rsidP="00F02AD3">
      <w:pPr>
        <w:shd w:val="clear" w:color="auto" w:fill="FFFFFF"/>
        <w:tabs>
          <w:tab w:val="left" w:leader="underscore" w:pos="1440"/>
          <w:tab w:val="left" w:leader="underscore" w:pos="6600"/>
        </w:tabs>
        <w:spacing w:after="0" w:line="240" w:lineRule="auto"/>
        <w:ind w:left="5" w:right="-1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Суммарная стоимость имущества за расчетный период составляет</w:t>
      </w:r>
      <w:proofErr w:type="gramStart"/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4BA4" w:rsidRPr="0099003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990039">
        <w:rPr>
          <w:rFonts w:ascii="Times New Roman" w:eastAsia="Times New Roman" w:hAnsi="Times New Roman" w:cs="Times New Roman"/>
          <w:sz w:val="28"/>
          <w:szCs w:val="28"/>
          <w:lang w:eastAsia="ru-RU"/>
        </w:rPr>
        <w:t>(__________________________________</w:t>
      </w:r>
      <w:r w:rsidR="00F02A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99003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C38E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) </w:t>
      </w:r>
      <w:proofErr w:type="gramEnd"/>
      <w:r w:rsidR="00990039" w:rsidRPr="0099003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рублей.</w:t>
      </w:r>
    </w:p>
    <w:p w:rsidR="00B74BA4" w:rsidRPr="005C38EB" w:rsidRDefault="00B74BA4" w:rsidP="005C38EB">
      <w:pPr>
        <w:shd w:val="clear" w:color="auto" w:fill="FFFFFF"/>
        <w:tabs>
          <w:tab w:val="left" w:leader="underscore" w:pos="1440"/>
          <w:tab w:val="left" w:leader="underscore" w:pos="6600"/>
        </w:tabs>
        <w:spacing w:after="0" w:line="240" w:lineRule="auto"/>
        <w:ind w:left="5" w:righ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8EB" w:rsidRPr="005C38EB" w:rsidRDefault="005C38EB" w:rsidP="005C38EB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Другого имущества семья не имеет. Правильность сообщаемых сведений подтверждаю, с условиями ст. 56 Жилищного кодекса РФ </w:t>
      </w:r>
      <w:proofErr w:type="gramStart"/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(ы).</w:t>
      </w:r>
    </w:p>
    <w:p w:rsidR="00B74BA4" w:rsidRPr="00990039" w:rsidRDefault="00B74BA4" w:rsidP="005C38EB">
      <w:pPr>
        <w:shd w:val="clear" w:color="auto" w:fill="FFFFFF"/>
        <w:tabs>
          <w:tab w:val="left" w:leader="underscore" w:pos="29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8EB" w:rsidRPr="005C38EB" w:rsidRDefault="005C38EB" w:rsidP="005C38EB">
      <w:pPr>
        <w:shd w:val="clear" w:color="auto" w:fill="FFFFFF"/>
        <w:tabs>
          <w:tab w:val="left" w:leader="underscore" w:pos="29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C38EB" w:rsidRPr="005C38EB" w:rsidRDefault="005C38EB" w:rsidP="005C38EB">
      <w:pPr>
        <w:shd w:val="clear" w:color="auto" w:fill="FFFFFF"/>
        <w:tabs>
          <w:tab w:val="left" w:leader="underscore" w:pos="4066"/>
        </w:tabs>
        <w:spacing w:before="274" w:after="0" w:line="240" w:lineRule="auto"/>
        <w:ind w:lef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Подпись заявителя</w:t>
      </w:r>
      <w:r w:rsidRPr="005C3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C38EB" w:rsidRPr="005C38EB" w:rsidRDefault="005C38EB" w:rsidP="005C38EB">
      <w:pPr>
        <w:shd w:val="clear" w:color="auto" w:fill="FFFFFF"/>
        <w:spacing w:before="55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E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Подписи совершеннолетних членов семьи:</w:t>
      </w:r>
    </w:p>
    <w:p w:rsidR="005C38EB" w:rsidRPr="005C38EB" w:rsidRDefault="005C38EB" w:rsidP="005C38EB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8EB" w:rsidRPr="005C38EB" w:rsidRDefault="005C38EB" w:rsidP="005C38EB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8EB" w:rsidRPr="005C38EB" w:rsidRDefault="005C38EB" w:rsidP="005C38EB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8EB" w:rsidRPr="005C38EB" w:rsidRDefault="005C38EB" w:rsidP="005C38EB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C38EB" w:rsidRPr="005C38EB" w:rsidSect="00333CD8">
      <w:pgSz w:w="11906" w:h="16838"/>
      <w:pgMar w:top="141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263B6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36"/>
    <w:rsid w:val="00023A75"/>
    <w:rsid w:val="000B6DA8"/>
    <w:rsid w:val="001451BC"/>
    <w:rsid w:val="00167E81"/>
    <w:rsid w:val="00333CD8"/>
    <w:rsid w:val="00423A36"/>
    <w:rsid w:val="0049023C"/>
    <w:rsid w:val="00561280"/>
    <w:rsid w:val="005C38EB"/>
    <w:rsid w:val="00871641"/>
    <w:rsid w:val="008E616B"/>
    <w:rsid w:val="00990039"/>
    <w:rsid w:val="00B74BA4"/>
    <w:rsid w:val="00F0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90575">
          <w:marLeft w:val="0"/>
          <w:marRight w:val="507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380">
          <w:marLeft w:val="482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11</Pages>
  <Words>3008</Words>
  <Characters>17146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7</cp:revision>
  <dcterms:created xsi:type="dcterms:W3CDTF">2022-12-19T11:55:00Z</dcterms:created>
  <dcterms:modified xsi:type="dcterms:W3CDTF">2022-12-19T14:02:00Z</dcterms:modified>
</cp:coreProperties>
</file>