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3" w:rsidRDefault="009C1F5D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="00B82443" w:rsidRPr="00080F9C">
        <w:rPr>
          <w:rFonts w:ascii="Arial" w:hAnsi="Arial" w:cs="Arial"/>
          <w:b/>
          <w:sz w:val="32"/>
          <w:szCs w:val="32"/>
        </w:rPr>
        <w:t>зменени</w:t>
      </w:r>
      <w:r>
        <w:rPr>
          <w:rFonts w:ascii="Arial" w:hAnsi="Arial" w:cs="Arial"/>
          <w:b/>
          <w:sz w:val="32"/>
          <w:szCs w:val="32"/>
        </w:rPr>
        <w:t>я</w:t>
      </w:r>
      <w:r w:rsidR="00B82443" w:rsidRPr="00080F9C">
        <w:rPr>
          <w:rFonts w:ascii="Arial" w:hAnsi="Arial" w:cs="Arial"/>
          <w:b/>
          <w:sz w:val="32"/>
          <w:szCs w:val="32"/>
        </w:rPr>
        <w:t xml:space="preserve"> в налогообложении </w:t>
      </w:r>
      <w:r w:rsidR="00016C73">
        <w:rPr>
          <w:rFonts w:ascii="Arial" w:hAnsi="Arial" w:cs="Arial"/>
          <w:b/>
          <w:sz w:val="32"/>
          <w:szCs w:val="32"/>
        </w:rPr>
        <w:t>земельного налога для физических лиц</w:t>
      </w:r>
      <w:r w:rsidR="00B82443" w:rsidRPr="00080F9C">
        <w:rPr>
          <w:rFonts w:ascii="Arial" w:hAnsi="Arial" w:cs="Arial"/>
          <w:b/>
          <w:sz w:val="32"/>
          <w:szCs w:val="32"/>
        </w:rPr>
        <w:t xml:space="preserve">, действующих </w:t>
      </w:r>
      <w:r w:rsidR="00850931">
        <w:rPr>
          <w:rFonts w:ascii="Arial" w:hAnsi="Arial" w:cs="Arial"/>
          <w:b/>
          <w:sz w:val="32"/>
          <w:szCs w:val="32"/>
        </w:rPr>
        <w:t>в</w:t>
      </w:r>
      <w:r w:rsidR="00B82443" w:rsidRPr="00080F9C">
        <w:rPr>
          <w:rFonts w:ascii="Arial" w:hAnsi="Arial" w:cs="Arial"/>
          <w:b/>
          <w:sz w:val="32"/>
          <w:szCs w:val="32"/>
        </w:rPr>
        <w:t xml:space="preserve"> 2018год</w:t>
      </w:r>
      <w:r w:rsidR="00850931">
        <w:rPr>
          <w:rFonts w:ascii="Arial" w:hAnsi="Arial" w:cs="Arial"/>
          <w:b/>
          <w:sz w:val="32"/>
          <w:szCs w:val="32"/>
        </w:rPr>
        <w:t>у</w:t>
      </w:r>
      <w:r w:rsidR="00B82443" w:rsidRPr="00080F9C">
        <w:rPr>
          <w:rFonts w:ascii="Arial" w:hAnsi="Arial" w:cs="Arial"/>
          <w:b/>
          <w:sz w:val="32"/>
          <w:szCs w:val="32"/>
        </w:rPr>
        <w:t>.</w:t>
      </w:r>
    </w:p>
    <w:p w:rsidR="0020255B" w:rsidRDefault="0020255B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</w:p>
    <w:p w:rsidR="008E6C76" w:rsidRDefault="00BF2E2D" w:rsidP="00045A36">
      <w:pPr>
        <w:autoSpaceDE w:val="0"/>
        <w:autoSpaceDN w:val="0"/>
        <w:adjustRightInd w:val="0"/>
        <w:snapToGri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6C76">
        <w:rPr>
          <w:rFonts w:ascii="Arial" w:hAnsi="Arial" w:cs="Arial"/>
          <w:sz w:val="24"/>
          <w:szCs w:val="24"/>
        </w:rPr>
        <w:t>Федеральным законом от 28.12.2017 №436-ФЗ внесены изменения в главу 31 Налогового кодекса Российской Федерации «Земельный налог».</w:t>
      </w:r>
    </w:p>
    <w:p w:rsidR="008E6C76" w:rsidRDefault="008E6C76" w:rsidP="00045A36">
      <w:pPr>
        <w:autoSpaceDE w:val="0"/>
        <w:autoSpaceDN w:val="0"/>
        <w:adjustRightInd w:val="0"/>
        <w:snapToGri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E0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Так, начиная с 2017г, для физических лиц установлен налоговый вычет, уменьшающий земельный налог на величину кадастровой стоимости 600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 по одному земельному участку.</w:t>
      </w:r>
    </w:p>
    <w:p w:rsidR="00E70500" w:rsidRDefault="0026403E" w:rsidP="00045A36">
      <w:pPr>
        <w:autoSpaceDE w:val="0"/>
        <w:autoSpaceDN w:val="0"/>
        <w:adjustRightInd w:val="0"/>
        <w:snapToGri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E0CA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Вычет применяется  для владельцев участ</w:t>
      </w:r>
      <w:r w:rsidR="00E70500">
        <w:rPr>
          <w:rFonts w:ascii="Arial" w:hAnsi="Arial" w:cs="Arial"/>
          <w:sz w:val="24"/>
          <w:szCs w:val="24"/>
        </w:rPr>
        <w:t>ков из числа льготных категорий</w:t>
      </w:r>
      <w:r w:rsidR="00E8687E">
        <w:rPr>
          <w:rFonts w:ascii="Arial" w:hAnsi="Arial" w:cs="Arial"/>
          <w:sz w:val="24"/>
          <w:szCs w:val="24"/>
        </w:rPr>
        <w:t xml:space="preserve"> </w:t>
      </w:r>
      <w:r w:rsidR="00E70500">
        <w:rPr>
          <w:rFonts w:ascii="Arial" w:hAnsi="Arial" w:cs="Arial"/>
          <w:sz w:val="24"/>
          <w:szCs w:val="24"/>
        </w:rPr>
        <w:t>(</w:t>
      </w:r>
      <w:r w:rsidR="000C58BE">
        <w:rPr>
          <w:rFonts w:ascii="Arial" w:hAnsi="Arial" w:cs="Arial"/>
          <w:sz w:val="24"/>
          <w:szCs w:val="24"/>
        </w:rPr>
        <w:t>пенсионеры,</w:t>
      </w:r>
      <w:r w:rsidR="00654F30">
        <w:rPr>
          <w:rFonts w:ascii="Arial" w:hAnsi="Arial" w:cs="Arial"/>
          <w:sz w:val="24"/>
          <w:szCs w:val="24"/>
        </w:rPr>
        <w:t xml:space="preserve"> </w:t>
      </w:r>
      <w:r w:rsidR="000C58BE">
        <w:rPr>
          <w:rFonts w:ascii="Arial" w:hAnsi="Arial" w:cs="Arial"/>
          <w:sz w:val="24"/>
          <w:szCs w:val="24"/>
        </w:rPr>
        <w:t>Герои Советского Союза,</w:t>
      </w:r>
      <w:r w:rsidR="00654F30">
        <w:rPr>
          <w:rFonts w:ascii="Arial" w:hAnsi="Arial" w:cs="Arial"/>
          <w:sz w:val="24"/>
          <w:szCs w:val="24"/>
        </w:rPr>
        <w:t xml:space="preserve"> </w:t>
      </w:r>
      <w:r w:rsidR="000C58BE">
        <w:rPr>
          <w:rFonts w:ascii="Arial" w:hAnsi="Arial" w:cs="Arial"/>
          <w:sz w:val="24"/>
          <w:szCs w:val="24"/>
        </w:rPr>
        <w:t xml:space="preserve">Российской Федерации, инвалиды 1 и 2 групп, инвалиды с детства, ветераны </w:t>
      </w:r>
      <w:r w:rsidR="00D3371C">
        <w:rPr>
          <w:rFonts w:ascii="Arial" w:hAnsi="Arial" w:cs="Arial"/>
          <w:sz w:val="24"/>
          <w:szCs w:val="24"/>
        </w:rPr>
        <w:t xml:space="preserve"> и инвалиды </w:t>
      </w:r>
      <w:r w:rsidR="000C58BE">
        <w:rPr>
          <w:rFonts w:ascii="Arial" w:hAnsi="Arial" w:cs="Arial"/>
          <w:sz w:val="24"/>
          <w:szCs w:val="24"/>
        </w:rPr>
        <w:t>Великой Отечественной войны и боевых действий</w:t>
      </w:r>
      <w:r w:rsidR="00FC4EB8">
        <w:rPr>
          <w:rFonts w:ascii="Arial" w:hAnsi="Arial" w:cs="Arial"/>
          <w:sz w:val="24"/>
          <w:szCs w:val="24"/>
        </w:rPr>
        <w:t xml:space="preserve">, </w:t>
      </w:r>
      <w:r w:rsidR="00FC4EB8">
        <w:rPr>
          <w:rFonts w:ascii="Arial" w:eastAsiaTheme="minorHAnsi" w:hAnsi="Arial" w:cs="Arial"/>
          <w:sz w:val="24"/>
          <w:szCs w:val="24"/>
          <w:lang w:eastAsia="en-US"/>
        </w:rPr>
        <w:t>физически</w:t>
      </w:r>
      <w:r w:rsidR="00045A3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C4EB8">
        <w:rPr>
          <w:rFonts w:ascii="Arial" w:eastAsiaTheme="minorHAnsi" w:hAnsi="Arial" w:cs="Arial"/>
          <w:sz w:val="24"/>
          <w:szCs w:val="24"/>
          <w:lang w:eastAsia="en-US"/>
        </w:rPr>
        <w:t xml:space="preserve"> лиц</w:t>
      </w:r>
      <w:r w:rsidR="00045A3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C4EB8">
        <w:rPr>
          <w:rFonts w:ascii="Arial" w:eastAsiaTheme="minorHAnsi" w:hAnsi="Arial" w:cs="Arial"/>
          <w:sz w:val="24"/>
          <w:szCs w:val="24"/>
          <w:lang w:eastAsia="en-US"/>
        </w:rPr>
        <w:t xml:space="preserve">, имеющих право на получение социальной поддержки в соответствии с </w:t>
      </w:r>
      <w:hyperlink r:id="rId7" w:history="1">
        <w:r w:rsidR="00FC4EB8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Законом</w:t>
        </w:r>
      </w:hyperlink>
      <w:r w:rsidR="00FC4EB8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</w:t>
      </w:r>
      <w:r w:rsidR="00E70500">
        <w:rPr>
          <w:rFonts w:ascii="Arial" w:eastAsiaTheme="minorHAnsi" w:hAnsi="Arial" w:cs="Arial"/>
          <w:sz w:val="24"/>
          <w:szCs w:val="24"/>
          <w:lang w:eastAsia="en-US"/>
        </w:rPr>
        <w:t xml:space="preserve"> и т</w:t>
      </w:r>
      <w:proofErr w:type="gramEnd"/>
      <w:r w:rsidR="00E70500">
        <w:rPr>
          <w:rFonts w:ascii="Arial" w:eastAsiaTheme="minorHAnsi" w:hAnsi="Arial" w:cs="Arial"/>
          <w:sz w:val="24"/>
          <w:szCs w:val="24"/>
          <w:lang w:eastAsia="en-US"/>
        </w:rPr>
        <w:t>.д.</w:t>
      </w:r>
      <w:r w:rsidR="00FC4EB8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E7050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82443" w:rsidRPr="004D74A5" w:rsidRDefault="00E70500" w:rsidP="00043D3F">
      <w:pPr>
        <w:autoSpaceDE w:val="0"/>
        <w:autoSpaceDN w:val="0"/>
        <w:adjustRightInd w:val="0"/>
        <w:snapToGrid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9E0CA6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B82443" w:rsidRPr="004D74A5">
        <w:rPr>
          <w:rFonts w:ascii="Arial" w:hAnsi="Arial" w:cs="Arial"/>
          <w:sz w:val="24"/>
          <w:szCs w:val="24"/>
        </w:rPr>
        <w:t xml:space="preserve">Если </w:t>
      </w:r>
      <w:r w:rsidR="00BD2854">
        <w:rPr>
          <w:rFonts w:ascii="Arial" w:hAnsi="Arial" w:cs="Arial"/>
          <w:sz w:val="24"/>
          <w:szCs w:val="24"/>
        </w:rPr>
        <w:t xml:space="preserve">площадь </w:t>
      </w:r>
      <w:r w:rsidR="00B82443" w:rsidRPr="004D74A5">
        <w:rPr>
          <w:rFonts w:ascii="Arial" w:hAnsi="Arial" w:cs="Arial"/>
          <w:sz w:val="24"/>
          <w:szCs w:val="24"/>
        </w:rPr>
        <w:t>земельн</w:t>
      </w:r>
      <w:r w:rsidR="00BD2854">
        <w:rPr>
          <w:rFonts w:ascii="Arial" w:hAnsi="Arial" w:cs="Arial"/>
          <w:sz w:val="24"/>
          <w:szCs w:val="24"/>
        </w:rPr>
        <w:t>ого</w:t>
      </w:r>
      <w:r w:rsidR="00B82443" w:rsidRPr="004D74A5">
        <w:rPr>
          <w:rFonts w:ascii="Arial" w:hAnsi="Arial" w:cs="Arial"/>
          <w:sz w:val="24"/>
          <w:szCs w:val="24"/>
        </w:rPr>
        <w:t xml:space="preserve"> участ</w:t>
      </w:r>
      <w:r w:rsidR="00BD2854">
        <w:rPr>
          <w:rFonts w:ascii="Arial" w:hAnsi="Arial" w:cs="Arial"/>
          <w:sz w:val="24"/>
          <w:szCs w:val="24"/>
        </w:rPr>
        <w:t>ка</w:t>
      </w:r>
      <w:r w:rsidR="00B82443" w:rsidRPr="004D74A5">
        <w:rPr>
          <w:rFonts w:ascii="Arial" w:hAnsi="Arial" w:cs="Arial"/>
          <w:sz w:val="24"/>
          <w:szCs w:val="24"/>
        </w:rPr>
        <w:t xml:space="preserve"> </w:t>
      </w:r>
      <w:r w:rsidR="00BD2854">
        <w:rPr>
          <w:rFonts w:ascii="Arial" w:hAnsi="Arial" w:cs="Arial"/>
          <w:sz w:val="24"/>
          <w:szCs w:val="24"/>
        </w:rPr>
        <w:t>больше</w:t>
      </w:r>
      <w:r w:rsidR="00B82443" w:rsidRPr="004D74A5">
        <w:rPr>
          <w:rFonts w:ascii="Arial" w:hAnsi="Arial" w:cs="Arial"/>
          <w:sz w:val="24"/>
          <w:szCs w:val="24"/>
        </w:rPr>
        <w:t xml:space="preserve"> 600 кв. м, </w:t>
      </w:r>
      <w:r w:rsidR="00BD2854">
        <w:rPr>
          <w:rFonts w:ascii="Arial" w:hAnsi="Arial" w:cs="Arial"/>
          <w:sz w:val="24"/>
          <w:szCs w:val="24"/>
        </w:rPr>
        <w:t>то</w:t>
      </w:r>
      <w:r w:rsidR="00B82443" w:rsidRPr="004D74A5">
        <w:rPr>
          <w:rFonts w:ascii="Arial" w:hAnsi="Arial" w:cs="Arial"/>
          <w:sz w:val="24"/>
          <w:szCs w:val="24"/>
        </w:rPr>
        <w:t xml:space="preserve"> налог будет </w:t>
      </w:r>
      <w:r w:rsidR="00043D3F">
        <w:rPr>
          <w:rFonts w:ascii="Arial" w:hAnsi="Arial" w:cs="Arial"/>
          <w:sz w:val="24"/>
          <w:szCs w:val="24"/>
        </w:rPr>
        <w:t>н</w:t>
      </w:r>
      <w:r w:rsidR="00B82443" w:rsidRPr="004D74A5">
        <w:rPr>
          <w:rFonts w:ascii="Arial" w:hAnsi="Arial" w:cs="Arial"/>
          <w:sz w:val="24"/>
          <w:szCs w:val="24"/>
        </w:rPr>
        <w:t xml:space="preserve">ачислен за </w:t>
      </w:r>
      <w:r w:rsidR="00FB7F40" w:rsidRPr="004D74A5">
        <w:rPr>
          <w:rFonts w:ascii="Arial" w:hAnsi="Arial" w:cs="Arial"/>
          <w:sz w:val="24"/>
          <w:szCs w:val="24"/>
        </w:rPr>
        <w:t xml:space="preserve">превышающую </w:t>
      </w:r>
      <w:r w:rsidR="00B82443" w:rsidRPr="004D74A5">
        <w:rPr>
          <w:rFonts w:ascii="Arial" w:hAnsi="Arial" w:cs="Arial"/>
          <w:sz w:val="24"/>
          <w:szCs w:val="24"/>
        </w:rPr>
        <w:t xml:space="preserve"> площадь, исходя из её кадастровой стоимости.</w:t>
      </w:r>
    </w:p>
    <w:p w:rsidR="00FB7F40" w:rsidRPr="004D74A5" w:rsidRDefault="00FB7F40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D74A5">
        <w:rPr>
          <w:rFonts w:ascii="Arial" w:hAnsi="Arial" w:cs="Arial"/>
          <w:sz w:val="24"/>
          <w:szCs w:val="24"/>
        </w:rPr>
        <w:t>Например: Площадь участка составляет 800 кв. м.</w:t>
      </w:r>
    </w:p>
    <w:p w:rsidR="00B82443" w:rsidRDefault="00FB7F40" w:rsidP="00B824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D74A5">
        <w:rPr>
          <w:rFonts w:ascii="Arial" w:hAnsi="Arial" w:cs="Arial"/>
          <w:sz w:val="24"/>
          <w:szCs w:val="24"/>
        </w:rPr>
        <w:t xml:space="preserve">В налоговом уведомлении в графе «Налоговая база (кадастровая стоимость) указана кадастровая стоимость всего участка, а в графе «Не облагаемая налогом сумма» указана кадастровая стоимость </w:t>
      </w:r>
      <w:r w:rsidR="0059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4A5">
        <w:rPr>
          <w:rFonts w:ascii="Arial" w:hAnsi="Arial" w:cs="Arial"/>
          <w:sz w:val="24"/>
          <w:szCs w:val="24"/>
        </w:rPr>
        <w:t>льготируемых</w:t>
      </w:r>
      <w:proofErr w:type="spellEnd"/>
      <w:r w:rsidRPr="004D74A5">
        <w:rPr>
          <w:rFonts w:ascii="Arial" w:hAnsi="Arial" w:cs="Arial"/>
          <w:sz w:val="24"/>
          <w:szCs w:val="24"/>
        </w:rPr>
        <w:t xml:space="preserve"> 600 кв. м.</w:t>
      </w:r>
      <w:r w:rsidR="00591B84">
        <w:rPr>
          <w:rFonts w:ascii="Arial" w:hAnsi="Arial" w:cs="Arial"/>
          <w:sz w:val="24"/>
          <w:szCs w:val="24"/>
        </w:rPr>
        <w:t xml:space="preserve"> </w:t>
      </w:r>
      <w:r w:rsidR="00672606" w:rsidRPr="004D74A5">
        <w:rPr>
          <w:rFonts w:ascii="Arial" w:hAnsi="Arial" w:cs="Arial"/>
          <w:sz w:val="24"/>
          <w:szCs w:val="24"/>
        </w:rPr>
        <w:t>При расчете земельного налога налоговая база определяется как разница кадастровой стоимости всего участка</w:t>
      </w:r>
      <w:r w:rsidR="00A8154C" w:rsidRPr="004D74A5">
        <w:rPr>
          <w:rFonts w:ascii="Arial" w:hAnsi="Arial" w:cs="Arial"/>
          <w:sz w:val="24"/>
          <w:szCs w:val="24"/>
        </w:rPr>
        <w:t xml:space="preserve">  800 кв. м</w:t>
      </w:r>
      <w:r w:rsidR="00672606" w:rsidRPr="004D74A5">
        <w:rPr>
          <w:rFonts w:ascii="Arial" w:hAnsi="Arial" w:cs="Arial"/>
          <w:sz w:val="24"/>
          <w:szCs w:val="24"/>
        </w:rPr>
        <w:t xml:space="preserve"> за минусом кадастровой стоимости 600 кв.м. </w:t>
      </w:r>
      <w:r w:rsidRPr="004D74A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56CBC" w:rsidRDefault="00156CBC" w:rsidP="00156CBC">
      <w:pPr>
        <w:autoSpaceDE w:val="0"/>
        <w:autoSpaceDN w:val="0"/>
        <w:adjustRightInd w:val="0"/>
        <w:snapToGri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FD7B29">
        <w:rPr>
          <w:rFonts w:ascii="Arial" w:eastAsiaTheme="minorHAnsi" w:hAnsi="Arial" w:cs="Arial"/>
          <w:sz w:val="24"/>
          <w:szCs w:val="24"/>
          <w:lang w:eastAsia="en-US"/>
        </w:rPr>
        <w:t>Если физическому лицу принадлежит более одного земельного участка, у</w:t>
      </w:r>
      <w:r>
        <w:rPr>
          <w:rFonts w:ascii="Arial" w:eastAsiaTheme="minorHAnsi" w:hAnsi="Arial" w:cs="Arial"/>
          <w:sz w:val="24"/>
          <w:szCs w:val="24"/>
          <w:lang w:eastAsia="en-US"/>
        </w:rPr>
        <w:t>меньшение налоговой базы (налоговый вычет) производится в отношении одного земельного участка по выбору налогоплательщика.</w:t>
      </w:r>
    </w:p>
    <w:p w:rsidR="007A1C88" w:rsidRDefault="001758C9" w:rsidP="00156CBC">
      <w:pPr>
        <w:autoSpaceDE w:val="0"/>
        <w:autoSpaceDN w:val="0"/>
        <w:adjustRightInd w:val="0"/>
        <w:snapToGri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r w:rsidR="007A1C88">
        <w:rPr>
          <w:rFonts w:ascii="Arial" w:eastAsiaTheme="minorHAnsi" w:hAnsi="Arial" w:cs="Arial"/>
          <w:sz w:val="24"/>
          <w:szCs w:val="24"/>
          <w:lang w:eastAsia="en-US"/>
        </w:rPr>
        <w:t>Для использования вычета за 2017г.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льготнику можно обратиться в налоговый орган с уведомлением о выбранном участке, по которому применяется вычет.</w:t>
      </w:r>
    </w:p>
    <w:p w:rsidR="00156CBC" w:rsidRDefault="00AE5255" w:rsidP="003B63FB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A6836" w:rsidRDefault="003C10B6" w:rsidP="003B63FB">
      <w:pPr>
        <w:autoSpaceDE w:val="0"/>
        <w:autoSpaceDN w:val="0"/>
        <w:adjustRightInd w:val="0"/>
        <w:snapToGrid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Если налогоплательщик ранее</w:t>
      </w:r>
      <w:r w:rsidR="004A1098">
        <w:rPr>
          <w:rFonts w:ascii="Arial" w:eastAsiaTheme="minorHAnsi" w:hAnsi="Arial" w:cs="Arial"/>
          <w:sz w:val="24"/>
          <w:szCs w:val="24"/>
          <w:lang w:eastAsia="en-US"/>
        </w:rPr>
        <w:t xml:space="preserve">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3C10B6" w:rsidRPr="004D74A5" w:rsidRDefault="002A6836" w:rsidP="003B63FB">
      <w:pPr>
        <w:autoSpaceDE w:val="0"/>
        <w:autoSpaceDN w:val="0"/>
        <w:adjustRightInd w:val="0"/>
        <w:snapToGri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Для тех, кто в 2018 году впервые получит право на вычет( наприме</w:t>
      </w:r>
      <w:r w:rsidR="00886DD1">
        <w:rPr>
          <w:rFonts w:ascii="Arial" w:eastAsiaTheme="minorHAnsi" w:hAnsi="Arial" w:cs="Arial"/>
          <w:sz w:val="24"/>
          <w:szCs w:val="24"/>
          <w:lang w:eastAsia="en-US"/>
        </w:rPr>
        <w:t>р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886D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при достижении пенсионного возраста в течени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2017-2018 года), необходимо подать в налоговый орган заявление о представлении такой льготы и подтверждающие документы. </w:t>
      </w:r>
      <w:r w:rsidR="004A109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73164" w:rsidRDefault="00406BF5" w:rsidP="00406BF5">
      <w:pPr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B73164">
        <w:rPr>
          <w:rFonts w:ascii="Arial" w:hAnsi="Arial" w:cs="Arial"/>
          <w:sz w:val="24"/>
          <w:szCs w:val="24"/>
        </w:rPr>
        <w:t xml:space="preserve">Информация о льготах </w:t>
      </w:r>
      <w:r>
        <w:rPr>
          <w:rFonts w:ascii="Arial" w:hAnsi="Arial" w:cs="Arial"/>
          <w:sz w:val="24"/>
          <w:szCs w:val="24"/>
        </w:rPr>
        <w:t>и ставкам по</w:t>
      </w:r>
      <w:r w:rsidR="00B73164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м</w:t>
      </w:r>
      <w:r w:rsidR="00B73164">
        <w:rPr>
          <w:rFonts w:ascii="Arial" w:hAnsi="Arial" w:cs="Arial"/>
          <w:sz w:val="24"/>
          <w:szCs w:val="24"/>
        </w:rPr>
        <w:t xml:space="preserve">ущественным налогам для физических лиц размещена на сайте налоговой </w:t>
      </w:r>
      <w:proofErr w:type="spellStart"/>
      <w:r w:rsidR="00B73164">
        <w:rPr>
          <w:rFonts w:ascii="Arial" w:hAnsi="Arial" w:cs="Arial"/>
          <w:sz w:val="24"/>
          <w:szCs w:val="24"/>
        </w:rPr>
        <w:t>службы-</w:t>
      </w:r>
      <w:hyperlink r:id="rId8" w:history="1">
        <w:r w:rsidR="00B73164" w:rsidRPr="00BD4184">
          <w:rPr>
            <w:rStyle w:val="a3"/>
          </w:rPr>
          <w:t>https</w:t>
        </w:r>
        <w:proofErr w:type="spellEnd"/>
        <w:r w:rsidR="00B73164" w:rsidRPr="00BD4184">
          <w:rPr>
            <w:rStyle w:val="a3"/>
          </w:rPr>
          <w:t>://</w:t>
        </w:r>
        <w:proofErr w:type="spellStart"/>
        <w:r w:rsidR="00B73164" w:rsidRPr="00BD4184">
          <w:rPr>
            <w:rStyle w:val="a3"/>
          </w:rPr>
          <w:t>www.nalog.ru</w:t>
        </w:r>
        <w:proofErr w:type="spellEnd"/>
        <w:r w:rsidR="00B73164" w:rsidRPr="00BD4184">
          <w:rPr>
            <w:rStyle w:val="a3"/>
          </w:rPr>
          <w:t>/rn47/</w:t>
        </w:r>
        <w:proofErr w:type="spellStart"/>
        <w:r w:rsidR="00B73164" w:rsidRPr="00BD4184">
          <w:rPr>
            <w:rStyle w:val="a3"/>
          </w:rPr>
          <w:t>service</w:t>
        </w:r>
        <w:proofErr w:type="spellEnd"/>
        <w:r w:rsidR="00B73164" w:rsidRPr="00BD4184">
          <w:rPr>
            <w:rStyle w:val="a3"/>
          </w:rPr>
          <w:t>/</w:t>
        </w:r>
        <w:proofErr w:type="spellStart"/>
        <w:r w:rsidR="00B73164" w:rsidRPr="00BD4184">
          <w:rPr>
            <w:rStyle w:val="a3"/>
          </w:rPr>
          <w:t>tax</w:t>
        </w:r>
        <w:proofErr w:type="spellEnd"/>
        <w:r w:rsidR="00B73164" w:rsidRPr="00BD4184">
          <w:rPr>
            <w:rStyle w:val="a3"/>
          </w:rPr>
          <w:t>/</w:t>
        </w:r>
      </w:hyperlink>
      <w:r w:rsidR="00B73164">
        <w:t>.</w:t>
      </w:r>
    </w:p>
    <w:p w:rsidR="00767F0F" w:rsidRPr="00591B84" w:rsidRDefault="00767F0F" w:rsidP="00767F0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1F497D" w:themeColor="text2"/>
          <w:sz w:val="24"/>
          <w:szCs w:val="24"/>
        </w:rPr>
      </w:pPr>
      <w:r>
        <w:t xml:space="preserve"> </w:t>
      </w:r>
      <w:r w:rsidRPr="004D74A5">
        <w:rPr>
          <w:rFonts w:ascii="Arial" w:hAnsi="Arial" w:cs="Arial"/>
          <w:sz w:val="24"/>
          <w:szCs w:val="24"/>
        </w:rPr>
        <w:t>Актуальные разъяснения изменений  в налогообложении имущества, действующих с 2018 года, размещены в сервисе  «Часто задаваемые вопросы»</w:t>
      </w:r>
      <w:r>
        <w:rPr>
          <w:rFonts w:ascii="Arial" w:hAnsi="Arial" w:cs="Arial"/>
          <w:sz w:val="24"/>
          <w:szCs w:val="24"/>
        </w:rPr>
        <w:t xml:space="preserve"> на сайте: </w:t>
      </w:r>
      <w:r w:rsidRPr="00591B84">
        <w:rPr>
          <w:rFonts w:ascii="Arial" w:hAnsi="Arial" w:cs="Arial"/>
          <w:color w:val="1F497D" w:themeColor="text2"/>
          <w:sz w:val="24"/>
          <w:szCs w:val="24"/>
          <w:lang w:val="en-US"/>
        </w:rPr>
        <w:t>www</w:t>
      </w:r>
      <w:r w:rsidRPr="00591B84">
        <w:rPr>
          <w:rFonts w:ascii="Arial" w:hAnsi="Arial" w:cs="Arial"/>
          <w:color w:val="1F497D" w:themeColor="text2"/>
          <w:sz w:val="24"/>
          <w:szCs w:val="24"/>
        </w:rPr>
        <w:t>.</w:t>
      </w:r>
      <w:proofErr w:type="spellStart"/>
      <w:r w:rsidRPr="00591B84">
        <w:rPr>
          <w:rFonts w:ascii="Arial" w:hAnsi="Arial" w:cs="Arial"/>
          <w:color w:val="1F497D" w:themeColor="text2"/>
          <w:sz w:val="24"/>
          <w:szCs w:val="24"/>
          <w:lang w:val="en-US"/>
        </w:rPr>
        <w:t>nalog</w:t>
      </w:r>
      <w:proofErr w:type="spellEnd"/>
      <w:r w:rsidRPr="00591B84">
        <w:rPr>
          <w:rFonts w:ascii="Arial" w:hAnsi="Arial" w:cs="Arial"/>
          <w:color w:val="1F497D" w:themeColor="text2"/>
          <w:sz w:val="24"/>
          <w:szCs w:val="24"/>
        </w:rPr>
        <w:t>.</w:t>
      </w:r>
      <w:proofErr w:type="spellStart"/>
      <w:r w:rsidRPr="00591B84">
        <w:rPr>
          <w:rFonts w:ascii="Arial" w:hAnsi="Arial" w:cs="Arial"/>
          <w:color w:val="1F497D" w:themeColor="text2"/>
          <w:sz w:val="24"/>
          <w:szCs w:val="24"/>
          <w:lang w:val="en-US"/>
        </w:rPr>
        <w:t>ru</w:t>
      </w:r>
      <w:proofErr w:type="spellEnd"/>
      <w:r w:rsidRPr="00591B8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767F0F" w:rsidRDefault="00767F0F" w:rsidP="00406BF5">
      <w:pPr>
        <w:jc w:val="both"/>
      </w:pPr>
    </w:p>
    <w:sectPr w:rsidR="00767F0F" w:rsidSect="008B1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00" w:rsidRDefault="00E70500" w:rsidP="00B82443">
      <w:r>
        <w:separator/>
      </w:r>
    </w:p>
  </w:endnote>
  <w:endnote w:type="continuationSeparator" w:id="0">
    <w:p w:rsidR="00E70500" w:rsidRDefault="00E70500" w:rsidP="00B8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00" w:rsidRDefault="00E70500" w:rsidP="00B82443">
      <w:r>
        <w:separator/>
      </w:r>
    </w:p>
  </w:footnote>
  <w:footnote w:type="continuationSeparator" w:id="0">
    <w:p w:rsidR="00E70500" w:rsidRDefault="00E70500" w:rsidP="00B8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194"/>
    <w:rsid w:val="00016C73"/>
    <w:rsid w:val="00033A87"/>
    <w:rsid w:val="00043D3F"/>
    <w:rsid w:val="00045A36"/>
    <w:rsid w:val="0005103E"/>
    <w:rsid w:val="00051AC4"/>
    <w:rsid w:val="00080F9C"/>
    <w:rsid w:val="000C58BE"/>
    <w:rsid w:val="000D33B0"/>
    <w:rsid w:val="000E5C13"/>
    <w:rsid w:val="00152CD4"/>
    <w:rsid w:val="00156CBC"/>
    <w:rsid w:val="00163CE6"/>
    <w:rsid w:val="001758C9"/>
    <w:rsid w:val="0018268B"/>
    <w:rsid w:val="001B28A4"/>
    <w:rsid w:val="001D6659"/>
    <w:rsid w:val="001F1286"/>
    <w:rsid w:val="001F4EBF"/>
    <w:rsid w:val="0020255B"/>
    <w:rsid w:val="002257B8"/>
    <w:rsid w:val="00242BD8"/>
    <w:rsid w:val="00250EE0"/>
    <w:rsid w:val="0026403E"/>
    <w:rsid w:val="00292F07"/>
    <w:rsid w:val="00296DC2"/>
    <w:rsid w:val="002A6836"/>
    <w:rsid w:val="00302C5C"/>
    <w:rsid w:val="003820E8"/>
    <w:rsid w:val="003862DD"/>
    <w:rsid w:val="003B63FB"/>
    <w:rsid w:val="003C10B6"/>
    <w:rsid w:val="00406BF5"/>
    <w:rsid w:val="004718A0"/>
    <w:rsid w:val="004A1098"/>
    <w:rsid w:val="004B46DD"/>
    <w:rsid w:val="004D74A5"/>
    <w:rsid w:val="004F16A0"/>
    <w:rsid w:val="004F6200"/>
    <w:rsid w:val="00554B06"/>
    <w:rsid w:val="005649DE"/>
    <w:rsid w:val="00591B84"/>
    <w:rsid w:val="005E7840"/>
    <w:rsid w:val="00611D8F"/>
    <w:rsid w:val="00654F30"/>
    <w:rsid w:val="00672606"/>
    <w:rsid w:val="006A13B7"/>
    <w:rsid w:val="006D5409"/>
    <w:rsid w:val="00767F0F"/>
    <w:rsid w:val="007A1C88"/>
    <w:rsid w:val="007C42E7"/>
    <w:rsid w:val="00850931"/>
    <w:rsid w:val="00850AF6"/>
    <w:rsid w:val="00886DD1"/>
    <w:rsid w:val="008A329F"/>
    <w:rsid w:val="008B1BE4"/>
    <w:rsid w:val="008B4C3C"/>
    <w:rsid w:val="008E6C76"/>
    <w:rsid w:val="00905194"/>
    <w:rsid w:val="009B7ABC"/>
    <w:rsid w:val="009C1F5D"/>
    <w:rsid w:val="009E0CA6"/>
    <w:rsid w:val="00A1729F"/>
    <w:rsid w:val="00A205AF"/>
    <w:rsid w:val="00A4461D"/>
    <w:rsid w:val="00A8154C"/>
    <w:rsid w:val="00A84819"/>
    <w:rsid w:val="00AA3BDA"/>
    <w:rsid w:val="00AD37EB"/>
    <w:rsid w:val="00AE5255"/>
    <w:rsid w:val="00AF3E7E"/>
    <w:rsid w:val="00B73164"/>
    <w:rsid w:val="00B82443"/>
    <w:rsid w:val="00BD2854"/>
    <w:rsid w:val="00BF2E2D"/>
    <w:rsid w:val="00C21C85"/>
    <w:rsid w:val="00C24E51"/>
    <w:rsid w:val="00C710DE"/>
    <w:rsid w:val="00C93CE4"/>
    <w:rsid w:val="00CA319D"/>
    <w:rsid w:val="00CB02F9"/>
    <w:rsid w:val="00CD7906"/>
    <w:rsid w:val="00D3371C"/>
    <w:rsid w:val="00D3773B"/>
    <w:rsid w:val="00D941D6"/>
    <w:rsid w:val="00E17753"/>
    <w:rsid w:val="00E6348A"/>
    <w:rsid w:val="00E70500"/>
    <w:rsid w:val="00E83518"/>
    <w:rsid w:val="00E8687E"/>
    <w:rsid w:val="00F072E5"/>
    <w:rsid w:val="00F90F7D"/>
    <w:rsid w:val="00F94DEE"/>
    <w:rsid w:val="00F9715E"/>
    <w:rsid w:val="00FB7F40"/>
    <w:rsid w:val="00FC4EB8"/>
    <w:rsid w:val="00FD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C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C"/>
    <w:rPr>
      <w:rFonts w:ascii="Tahoma" w:hAnsi="Tahoma" w:cs="Tahoma"/>
      <w:sz w:val="16"/>
      <w:szCs w:val="16"/>
    </w:rPr>
  </w:style>
  <w:style w:type="character" w:styleId="a6">
    <w:name w:val="footnote reference"/>
    <w:semiHidden/>
    <w:unhideWhenUsed/>
    <w:rsid w:val="00B82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7/service/tax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E42D23B0F39F088EE9F3690EF9A57CF0D9CB18C3D4BD8B2B51911DCCCDD09D84357D949F59137qCN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4A41-9489-4017-BAF6-59D4CFCA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Юлия Сергеевна</dc:creator>
  <cp:lastModifiedBy>Сажнова Лариса Александровна</cp:lastModifiedBy>
  <cp:revision>82</cp:revision>
  <cp:lastPrinted>2016-10-13T06:27:00Z</cp:lastPrinted>
  <dcterms:created xsi:type="dcterms:W3CDTF">2016-10-12T11:21:00Z</dcterms:created>
  <dcterms:modified xsi:type="dcterms:W3CDTF">2018-08-21T07:14:00Z</dcterms:modified>
</cp:coreProperties>
</file>