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F" w:rsidRDefault="0006561F" w:rsidP="000656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61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596083" cy="652007"/>
            <wp:effectExtent l="19050" t="0" r="4117" b="0"/>
            <wp:docPr id="2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7" cy="6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1F" w:rsidRDefault="0006561F">
      <w:pPr>
        <w:rPr>
          <w:rFonts w:ascii="Times New Roman" w:hAnsi="Times New Roman" w:cs="Times New Roman"/>
          <w:b/>
          <w:sz w:val="24"/>
          <w:szCs w:val="24"/>
        </w:rPr>
      </w:pPr>
    </w:p>
    <w:p w:rsidR="00CA7BAD" w:rsidRPr="00512611" w:rsidRDefault="0074767B">
      <w:pPr>
        <w:rPr>
          <w:rFonts w:ascii="Times New Roman" w:hAnsi="Times New Roman" w:cs="Times New Roman"/>
          <w:b/>
          <w:sz w:val="24"/>
          <w:szCs w:val="24"/>
        </w:rPr>
      </w:pPr>
      <w:r w:rsidRPr="00512611">
        <w:rPr>
          <w:rFonts w:ascii="Times New Roman" w:hAnsi="Times New Roman" w:cs="Times New Roman"/>
          <w:b/>
          <w:sz w:val="24"/>
          <w:szCs w:val="24"/>
        </w:rPr>
        <w:t>МФЦ меняет номер телефона</w:t>
      </w:r>
    </w:p>
    <w:p w:rsidR="00C46E03" w:rsidRPr="00512611" w:rsidRDefault="005D6E6B" w:rsidP="000E1258">
      <w:pPr>
        <w:jc w:val="both"/>
        <w:rPr>
          <w:rFonts w:ascii="Times New Roman" w:hAnsi="Times New Roman" w:cs="Times New Roman"/>
          <w:sz w:val="24"/>
          <w:szCs w:val="24"/>
        </w:rPr>
      </w:pPr>
      <w:r w:rsidRPr="00512611">
        <w:rPr>
          <w:rFonts w:ascii="Times New Roman" w:hAnsi="Times New Roman" w:cs="Times New Roman"/>
          <w:sz w:val="24"/>
          <w:szCs w:val="24"/>
        </w:rPr>
        <w:t xml:space="preserve">Уточнить график работы </w:t>
      </w:r>
      <w:r w:rsidR="00C46E03" w:rsidRPr="00512611">
        <w:rPr>
          <w:rFonts w:ascii="Times New Roman" w:hAnsi="Times New Roman" w:cs="Times New Roman"/>
          <w:sz w:val="24"/>
          <w:szCs w:val="24"/>
        </w:rPr>
        <w:t>центров «Мои Документы»</w:t>
      </w:r>
      <w:r w:rsidRPr="00512611">
        <w:rPr>
          <w:rFonts w:ascii="Times New Roman" w:hAnsi="Times New Roman" w:cs="Times New Roman"/>
          <w:sz w:val="24"/>
          <w:szCs w:val="24"/>
        </w:rPr>
        <w:t>, получить консультацию о</w:t>
      </w:r>
      <w:r w:rsidR="009526FD" w:rsidRPr="00512611">
        <w:rPr>
          <w:rFonts w:ascii="Times New Roman" w:hAnsi="Times New Roman" w:cs="Times New Roman"/>
          <w:sz w:val="24"/>
          <w:szCs w:val="24"/>
        </w:rPr>
        <w:t xml:space="preserve"> предоставлении услуг и необходимых документах</w:t>
      </w:r>
      <w:r w:rsidRPr="00512611">
        <w:rPr>
          <w:rFonts w:ascii="Times New Roman" w:hAnsi="Times New Roman" w:cs="Times New Roman"/>
          <w:sz w:val="24"/>
          <w:szCs w:val="24"/>
        </w:rPr>
        <w:t xml:space="preserve"> </w:t>
      </w:r>
      <w:r w:rsidR="00C46E03" w:rsidRPr="00512611">
        <w:rPr>
          <w:rFonts w:ascii="Times New Roman" w:hAnsi="Times New Roman" w:cs="Times New Roman"/>
          <w:sz w:val="24"/>
          <w:szCs w:val="24"/>
        </w:rPr>
        <w:t xml:space="preserve">можно по </w:t>
      </w:r>
      <w:r w:rsidR="00370726" w:rsidRPr="00512611">
        <w:rPr>
          <w:rFonts w:ascii="Times New Roman" w:hAnsi="Times New Roman" w:cs="Times New Roman"/>
          <w:sz w:val="24"/>
          <w:szCs w:val="24"/>
        </w:rPr>
        <w:t xml:space="preserve">временному </w:t>
      </w:r>
      <w:r w:rsidR="00FE6957" w:rsidRPr="00512611">
        <w:rPr>
          <w:rFonts w:ascii="Times New Roman" w:hAnsi="Times New Roman" w:cs="Times New Roman"/>
          <w:sz w:val="24"/>
          <w:szCs w:val="24"/>
        </w:rPr>
        <w:t xml:space="preserve">многоканальному </w:t>
      </w:r>
      <w:r w:rsidR="00C46E03" w:rsidRPr="00512611">
        <w:rPr>
          <w:rFonts w:ascii="Times New Roman" w:hAnsi="Times New Roman" w:cs="Times New Roman"/>
          <w:sz w:val="24"/>
          <w:szCs w:val="24"/>
        </w:rPr>
        <w:t>телефону</w:t>
      </w:r>
      <w:r w:rsidR="00FE6957" w:rsidRPr="00512611">
        <w:rPr>
          <w:rFonts w:ascii="Times New Roman" w:hAnsi="Times New Roman" w:cs="Times New Roman"/>
          <w:sz w:val="24"/>
          <w:szCs w:val="24"/>
        </w:rPr>
        <w:t xml:space="preserve"> справочной службы МФЦ </w:t>
      </w:r>
      <w:r w:rsidR="009526FD" w:rsidRPr="0051261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E6957" w:rsidRPr="00512611">
        <w:rPr>
          <w:rFonts w:ascii="Times New Roman" w:hAnsi="Times New Roman" w:cs="Times New Roman"/>
          <w:sz w:val="24"/>
          <w:szCs w:val="24"/>
        </w:rPr>
        <w:t xml:space="preserve"> </w:t>
      </w:r>
      <w:r w:rsidR="00C46E03" w:rsidRPr="00512611">
        <w:rPr>
          <w:rFonts w:ascii="Times New Roman" w:hAnsi="Times New Roman" w:cs="Times New Roman"/>
          <w:sz w:val="24"/>
          <w:szCs w:val="24"/>
        </w:rPr>
        <w:t>8-800-47-000-47.</w:t>
      </w:r>
    </w:p>
    <w:p w:rsidR="00C46E03" w:rsidRPr="00512611" w:rsidRDefault="009526FD" w:rsidP="000E1258">
      <w:pPr>
        <w:jc w:val="both"/>
        <w:rPr>
          <w:rFonts w:ascii="Times New Roman" w:hAnsi="Times New Roman" w:cs="Times New Roman"/>
          <w:sz w:val="24"/>
          <w:szCs w:val="24"/>
        </w:rPr>
      </w:pPr>
      <w:r w:rsidRPr="00512611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63664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Pr="00512611">
        <w:rPr>
          <w:rFonts w:ascii="Times New Roman" w:hAnsi="Times New Roman" w:cs="Times New Roman"/>
          <w:sz w:val="24"/>
          <w:szCs w:val="24"/>
        </w:rPr>
        <w:t>МФЦ меняется в связи с</w:t>
      </w:r>
      <w:r w:rsidR="00A63DAB" w:rsidRPr="00512611">
        <w:rPr>
          <w:rFonts w:ascii="Times New Roman" w:hAnsi="Times New Roman" w:cs="Times New Roman"/>
          <w:sz w:val="24"/>
          <w:szCs w:val="24"/>
        </w:rPr>
        <w:t>о</w:t>
      </w:r>
      <w:r w:rsidRPr="00512611">
        <w:rPr>
          <w:rFonts w:ascii="Times New Roman" w:hAnsi="Times New Roman" w:cs="Times New Roman"/>
          <w:sz w:val="24"/>
          <w:szCs w:val="24"/>
        </w:rPr>
        <w:t xml:space="preserve"> </w:t>
      </w:r>
      <w:r w:rsidR="00A63DAB" w:rsidRPr="00512611">
        <w:rPr>
          <w:rFonts w:ascii="Times New Roman" w:hAnsi="Times New Roman" w:cs="Times New Roman"/>
          <w:sz w:val="24"/>
          <w:szCs w:val="24"/>
        </w:rPr>
        <w:t>сменой</w:t>
      </w:r>
      <w:r w:rsidRPr="00512611">
        <w:rPr>
          <w:rFonts w:ascii="Times New Roman" w:hAnsi="Times New Roman" w:cs="Times New Roman"/>
          <w:sz w:val="24"/>
          <w:szCs w:val="24"/>
        </w:rPr>
        <w:t xml:space="preserve"> поставщика, </w:t>
      </w:r>
      <w:r w:rsidR="00C46E03" w:rsidRPr="00512611">
        <w:rPr>
          <w:rFonts w:ascii="Times New Roman" w:hAnsi="Times New Roman" w:cs="Times New Roman"/>
          <w:sz w:val="24"/>
          <w:szCs w:val="24"/>
        </w:rPr>
        <w:t>обслужива</w:t>
      </w:r>
      <w:r w:rsidRPr="00512611">
        <w:rPr>
          <w:rFonts w:ascii="Times New Roman" w:hAnsi="Times New Roman" w:cs="Times New Roman"/>
          <w:sz w:val="24"/>
          <w:szCs w:val="24"/>
        </w:rPr>
        <w:t xml:space="preserve">ющего работу </w:t>
      </w:r>
      <w:r w:rsidR="00C63664">
        <w:rPr>
          <w:rFonts w:ascii="Times New Roman" w:hAnsi="Times New Roman" w:cs="Times New Roman"/>
          <w:sz w:val="24"/>
          <w:szCs w:val="24"/>
        </w:rPr>
        <w:t>линии</w:t>
      </w:r>
      <w:r w:rsidR="00A63DAB" w:rsidRPr="00512611">
        <w:rPr>
          <w:rFonts w:ascii="Times New Roman" w:hAnsi="Times New Roman" w:cs="Times New Roman"/>
          <w:sz w:val="24"/>
          <w:szCs w:val="24"/>
        </w:rPr>
        <w:t>,</w:t>
      </w:r>
      <w:r w:rsidR="00370726" w:rsidRPr="00512611">
        <w:rPr>
          <w:rFonts w:ascii="Times New Roman" w:hAnsi="Times New Roman" w:cs="Times New Roman"/>
          <w:sz w:val="24"/>
          <w:szCs w:val="24"/>
        </w:rPr>
        <w:t xml:space="preserve"> и </w:t>
      </w:r>
      <w:r w:rsidR="00A63DAB" w:rsidRPr="00512611">
        <w:rPr>
          <w:rFonts w:ascii="Times New Roman" w:hAnsi="Times New Roman" w:cs="Times New Roman"/>
          <w:sz w:val="24"/>
          <w:szCs w:val="24"/>
        </w:rPr>
        <w:t>требует большого объема работ, которые будут проведены в ближайшее время.</w:t>
      </w:r>
    </w:p>
    <w:p w:rsidR="00C54ED0" w:rsidRPr="00512611" w:rsidRDefault="00A63DAB" w:rsidP="000E1258">
      <w:pPr>
        <w:jc w:val="both"/>
        <w:rPr>
          <w:rFonts w:ascii="Times New Roman" w:hAnsi="Times New Roman" w:cs="Times New Roman"/>
          <w:sz w:val="24"/>
          <w:szCs w:val="24"/>
        </w:rPr>
      </w:pPr>
      <w:r w:rsidRPr="00512611">
        <w:rPr>
          <w:rFonts w:ascii="Times New Roman" w:hAnsi="Times New Roman" w:cs="Times New Roman"/>
          <w:sz w:val="24"/>
          <w:szCs w:val="24"/>
        </w:rPr>
        <w:t xml:space="preserve">Помимо звонка в </w:t>
      </w:r>
      <w:r w:rsidR="00C63664">
        <w:rPr>
          <w:rFonts w:ascii="Times New Roman" w:hAnsi="Times New Roman" w:cs="Times New Roman"/>
          <w:sz w:val="24"/>
          <w:szCs w:val="24"/>
        </w:rPr>
        <w:t>информационную службу</w:t>
      </w:r>
      <w:r w:rsidRPr="00512611">
        <w:rPr>
          <w:rFonts w:ascii="Times New Roman" w:hAnsi="Times New Roman" w:cs="Times New Roman"/>
          <w:sz w:val="24"/>
          <w:szCs w:val="24"/>
        </w:rPr>
        <w:t xml:space="preserve"> о</w:t>
      </w:r>
      <w:r w:rsidR="009526FD" w:rsidRPr="00512611">
        <w:rPr>
          <w:rFonts w:ascii="Times New Roman" w:hAnsi="Times New Roman" w:cs="Times New Roman"/>
          <w:sz w:val="24"/>
          <w:szCs w:val="24"/>
        </w:rPr>
        <w:t xml:space="preserve">тветы на интересующие вопросы можно получить в социальной сети </w:t>
      </w:r>
      <w:proofErr w:type="spellStart"/>
      <w:r w:rsidR="009526FD" w:rsidRPr="0051261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526FD" w:rsidRPr="00512611">
        <w:rPr>
          <w:rFonts w:ascii="Times New Roman" w:hAnsi="Times New Roman" w:cs="Times New Roman"/>
          <w:sz w:val="24"/>
          <w:szCs w:val="24"/>
        </w:rPr>
        <w:t xml:space="preserve">. В официальной группе созданы разделы для диалогов в личных сообщениях и открытых обсуждениях. Для удобства граждан на сайте центра </w:t>
      </w:r>
      <w:hyperlink r:id="rId5" w:history="1">
        <w:r w:rsidR="009526FD" w:rsidRPr="0051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526FD" w:rsidRPr="005126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526FD" w:rsidRPr="0051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="009526FD" w:rsidRPr="00512611">
          <w:rPr>
            <w:rStyle w:val="a3"/>
            <w:rFonts w:ascii="Times New Roman" w:hAnsi="Times New Roman" w:cs="Times New Roman"/>
            <w:sz w:val="24"/>
            <w:szCs w:val="24"/>
          </w:rPr>
          <w:t>47.</w:t>
        </w:r>
        <w:r w:rsidR="009526FD" w:rsidRPr="0051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526FD" w:rsidRPr="00512611">
        <w:rPr>
          <w:rFonts w:ascii="Times New Roman" w:hAnsi="Times New Roman" w:cs="Times New Roman"/>
          <w:sz w:val="24"/>
          <w:szCs w:val="24"/>
        </w:rPr>
        <w:t xml:space="preserve"> можно заказать обратный звонок</w:t>
      </w:r>
      <w:r w:rsidR="00C54ED0" w:rsidRPr="00512611">
        <w:rPr>
          <w:rFonts w:ascii="Times New Roman" w:hAnsi="Times New Roman" w:cs="Times New Roman"/>
          <w:sz w:val="24"/>
          <w:szCs w:val="24"/>
        </w:rPr>
        <w:t xml:space="preserve"> или написать на </w:t>
      </w:r>
      <w:r w:rsidR="00C54ED0" w:rsidRPr="005126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4ED0" w:rsidRPr="00512611">
        <w:rPr>
          <w:rFonts w:ascii="Times New Roman" w:hAnsi="Times New Roman" w:cs="Times New Roman"/>
          <w:sz w:val="24"/>
          <w:szCs w:val="24"/>
        </w:rPr>
        <w:t>-</w:t>
      </w:r>
      <w:r w:rsidR="00C54ED0" w:rsidRPr="005126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4ED0" w:rsidRPr="005126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4ED0" w:rsidRPr="0051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oko</w:t>
        </w:r>
        <w:r w:rsidR="00C54ED0" w:rsidRPr="005126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54ED0" w:rsidRPr="0051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r w:rsidR="00C54ED0" w:rsidRPr="00512611">
          <w:rPr>
            <w:rStyle w:val="a3"/>
            <w:rFonts w:ascii="Times New Roman" w:hAnsi="Times New Roman" w:cs="Times New Roman"/>
            <w:sz w:val="24"/>
            <w:szCs w:val="24"/>
          </w:rPr>
          <w:t>47.</w:t>
        </w:r>
        <w:r w:rsidR="00C54ED0" w:rsidRPr="005126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54ED0" w:rsidRPr="00512611">
        <w:rPr>
          <w:rFonts w:ascii="Times New Roman" w:hAnsi="Times New Roman" w:cs="Times New Roman"/>
          <w:sz w:val="24"/>
          <w:szCs w:val="24"/>
        </w:rPr>
        <w:t>.</w:t>
      </w:r>
    </w:p>
    <w:p w:rsidR="00C46E03" w:rsidRDefault="00512611" w:rsidP="000E1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нового постоянного номера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sz w:val="24"/>
          <w:szCs w:val="24"/>
        </w:rPr>
        <w:t>-центра будет сообщено дополнительно.</w:t>
      </w:r>
    </w:p>
    <w:p w:rsidR="0006561F" w:rsidRDefault="0006561F" w:rsidP="0006561F">
      <w:pPr>
        <w:pStyle w:val="a6"/>
        <w:contextualSpacing/>
        <w:jc w:val="right"/>
        <w:rPr>
          <w:i/>
          <w:sz w:val="20"/>
          <w:szCs w:val="20"/>
        </w:rPr>
      </w:pPr>
    </w:p>
    <w:p w:rsidR="0006561F" w:rsidRPr="00AE760B" w:rsidRDefault="0006561F" w:rsidP="0006561F">
      <w:pPr>
        <w:pStyle w:val="a6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06561F" w:rsidRDefault="0006561F" w:rsidP="0006561F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06561F" w:rsidRPr="003D3601" w:rsidRDefault="0006561F" w:rsidP="0006561F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512611" w:rsidRPr="00512611" w:rsidRDefault="00512611"/>
    <w:sectPr w:rsidR="00512611" w:rsidRPr="00512611" w:rsidSect="00CA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67B"/>
    <w:rsid w:val="0006561F"/>
    <w:rsid w:val="000E1258"/>
    <w:rsid w:val="0013267B"/>
    <w:rsid w:val="00370726"/>
    <w:rsid w:val="00512611"/>
    <w:rsid w:val="005D6E6B"/>
    <w:rsid w:val="0074767B"/>
    <w:rsid w:val="009275D6"/>
    <w:rsid w:val="009526FD"/>
    <w:rsid w:val="00A63DAB"/>
    <w:rsid w:val="00B57D95"/>
    <w:rsid w:val="00BA5AFE"/>
    <w:rsid w:val="00C46E03"/>
    <w:rsid w:val="00C54ED0"/>
    <w:rsid w:val="00C63664"/>
    <w:rsid w:val="00CA7BAD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6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o@mfc47.ru" TargetMode="External"/><Relationship Id="rId5" Type="http://schemas.openxmlformats.org/officeDocument/2006/relationships/hyperlink" Target="http://www.mfc47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2018-08-08T08:33:00Z</cp:lastPrinted>
  <dcterms:created xsi:type="dcterms:W3CDTF">2018-08-08T07:28:00Z</dcterms:created>
  <dcterms:modified xsi:type="dcterms:W3CDTF">2018-08-08T12:36:00Z</dcterms:modified>
</cp:coreProperties>
</file>