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D3" w:rsidRDefault="007E65D3" w:rsidP="00443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443EAD" w:rsidRPr="00A40FAD" w:rsidRDefault="00443EAD" w:rsidP="00443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EAD" w:rsidRDefault="007E65D3" w:rsidP="00443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комиссии по </w:t>
      </w:r>
      <w:r w:rsidR="00443E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подготовке</w:t>
      </w:r>
      <w:r w:rsidRPr="00A4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0F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</w:t>
      </w:r>
      <w:r w:rsidRPr="00A4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землепользования и застройки </w:t>
      </w:r>
    </w:p>
    <w:p w:rsidR="007E65D3" w:rsidRDefault="00D117DA" w:rsidP="00443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D4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Путил</w:t>
      </w:r>
      <w:r w:rsidR="00B87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овское</w:t>
      </w:r>
      <w:proofErr w:type="spellEnd"/>
      <w:r w:rsidR="00B87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Кировского муниципального района Ленинградской области</w:t>
      </w:r>
    </w:p>
    <w:p w:rsidR="006A0D7B" w:rsidRDefault="006A0D7B" w:rsidP="00443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65D3" w:rsidRPr="00A40FAD" w:rsidRDefault="002E02C1" w:rsidP="00443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08</w:t>
      </w:r>
      <w:r w:rsidR="006A0D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июня 2018г                                                                                      </w:t>
      </w:r>
      <w:r w:rsidR="00D341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6A0D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Start"/>
      <w:r w:rsidR="006A0D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.П</w:t>
      </w:r>
      <w:proofErr w:type="gramEnd"/>
      <w:r w:rsidR="006A0D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утилово</w:t>
      </w:r>
      <w:proofErr w:type="spellEnd"/>
      <w:r w:rsidR="00D117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                                     </w:t>
      </w:r>
      <w:r w:rsidR="00045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</w:t>
      </w:r>
      <w:r w:rsidR="00D117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</w:p>
    <w:p w:rsidR="00443EAD" w:rsidRDefault="00443EAD" w:rsidP="00443E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5D3" w:rsidRPr="00394848" w:rsidRDefault="007E65D3" w:rsidP="003948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Градостроительным кодексом Российской Федерации, Правилами землепользования и застройки 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Путил</w:t>
      </w:r>
      <w:r w:rsidR="00443EAD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proofErr w:type="spellEnd"/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Кировского муниципального района Ленинградской области, </w:t>
      </w:r>
      <w:r w:rsidR="004142F3" w:rsidRPr="00AA0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</w:t>
      </w:r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4142F3" w:rsidRPr="00AA0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</w:t>
      </w:r>
      <w:r w:rsidR="004142F3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Путиловское</w:t>
      </w:r>
      <w:proofErr w:type="spellEnd"/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4142F3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 муниципального района Ленинградской области второго созыва от 2</w:t>
      </w:r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142F3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декабря </w:t>
      </w:r>
      <w:r w:rsidR="004142F3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142F3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42</w:t>
      </w:r>
      <w:r w:rsidR="00D4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редакции</w:t>
      </w:r>
      <w:r w:rsidR="004142F3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</w:t>
      </w:r>
      <w:r w:rsidR="00D4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142F3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 по архитектуре и градостроительству Ленинградской области от 1</w:t>
      </w:r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142F3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="004142F3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142F3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142F3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4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Правила землепользования и застройки МО </w:t>
      </w:r>
      <w:proofErr w:type="spellStart"/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Путил</w:t>
      </w:r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овское</w:t>
      </w:r>
      <w:proofErr w:type="spellEnd"/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поселение),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</w:t>
      </w:r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подготовке правил землепользования и застройки муниципального образования </w:t>
      </w:r>
      <w:proofErr w:type="spellStart"/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Путил</w:t>
      </w:r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овское</w:t>
      </w:r>
      <w:proofErr w:type="spellEnd"/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Кировского муниципального района Ленинградской области (далее – Комиссия) 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очередном заседании </w:t>
      </w:r>
      <w:r w:rsidR="00394848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рассмотрела 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</w:t>
      </w:r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заинтересованных лиц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внесении изменений в Правила землепользования и застройки </w:t>
      </w:r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proofErr w:type="spellStart"/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Путил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овское</w:t>
      </w:r>
      <w:proofErr w:type="spellEnd"/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1E77" w:rsidRPr="00394848" w:rsidRDefault="00C91E77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5D3" w:rsidRPr="00394848" w:rsidRDefault="007E65D3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комиссии:</w:t>
      </w:r>
    </w:p>
    <w:p w:rsidR="00C91E77" w:rsidRPr="00394848" w:rsidRDefault="00C91E77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5D3" w:rsidRPr="00394848" w:rsidRDefault="007E65D3" w:rsidP="003948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Комиссия считает </w:t>
      </w:r>
      <w:r w:rsidR="00C602F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возможным 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внесение изменений в Правила землепользования и застройки </w:t>
      </w:r>
      <w:r w:rsidR="00C602F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proofErr w:type="spellStart"/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Путил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овское</w:t>
      </w:r>
      <w:proofErr w:type="spellEnd"/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="000E5FF5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</w:t>
      </w:r>
      <w:r w:rsidR="00C602F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поступившим</w:t>
      </w:r>
      <w:r w:rsidR="000E5FF5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602F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предложениям</w:t>
      </w:r>
      <w:r w:rsidR="000E5FF5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согласно</w:t>
      </w:r>
      <w:r w:rsidR="0094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пунктам </w:t>
      </w:r>
      <w:r w:rsidR="00087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1, 5, 7, 8</w:t>
      </w:r>
      <w:r w:rsidR="000E5FF5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</w:t>
      </w:r>
      <w:r w:rsidR="0094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63B" w:rsidRDefault="007E65D3" w:rsidP="003948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Рекомендовать Главе 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Кировского 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енинградской области</w:t>
      </w:r>
      <w:r w:rsidR="00394848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решение</w:t>
      </w:r>
      <w:r w:rsidR="00D4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D0733" w:rsidRDefault="00D4063B" w:rsidP="003948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5D0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D0733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подготовке проекта о внесении изменений в Правила землепользования и застройки МО </w:t>
      </w:r>
      <w:proofErr w:type="spellStart"/>
      <w:r w:rsidR="005D0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Путилов</w:t>
      </w:r>
      <w:r w:rsidR="005D0733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proofErr w:type="spellEnd"/>
      <w:r w:rsidR="005D0733"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в соответствии с поступившими предложениями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пунктам </w:t>
      </w:r>
      <w:r w:rsidR="00087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1, 5, 7, 8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</w:t>
      </w:r>
      <w:r w:rsidR="005D0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63B" w:rsidRDefault="00D4063B" w:rsidP="003948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тклонить поступившие предложения о внесении изменений в Правила землепользования и застройки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Путилов</w:t>
      </w:r>
      <w:r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proofErr w:type="spellEnd"/>
      <w:r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пунктам </w:t>
      </w:r>
      <w:r w:rsidR="00087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2, 3, 4, 6, 9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Приложения.</w:t>
      </w:r>
    </w:p>
    <w:p w:rsidR="00394848" w:rsidRPr="00394848" w:rsidRDefault="00394848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848" w:rsidRPr="00394848" w:rsidRDefault="00394848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5D3" w:rsidRDefault="007E65D3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комиссии </w:t>
      </w:r>
      <w:r w:rsidR="00317C09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17C09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4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</w:t>
      </w:r>
      <w:proofErr w:type="spellStart"/>
      <w:r w:rsidR="00D4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Егорихин</w:t>
      </w:r>
      <w:proofErr w:type="spellEnd"/>
    </w:p>
    <w:p w:rsidR="00394848" w:rsidRPr="00394848" w:rsidRDefault="00394848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7C09" w:rsidRPr="00BF7809" w:rsidRDefault="007E65D3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комиссии </w:t>
      </w:r>
      <w:r w:rsidR="00317C09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17C09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BF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 Жилина</w:t>
      </w:r>
    </w:p>
    <w:p w:rsidR="00BF7809" w:rsidRPr="00BF7809" w:rsidRDefault="00BF7809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D7B" w:rsidRDefault="006A0D7B" w:rsidP="00E261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6140" w:rsidRDefault="00E26140" w:rsidP="00E261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1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E26140" w:rsidRDefault="00E26140" w:rsidP="00E261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Заключению Комиссии</w:t>
      </w:r>
    </w:p>
    <w:p w:rsidR="00E26140" w:rsidRDefault="002E02C1" w:rsidP="00E261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 08</w:t>
      </w:r>
      <w:r w:rsidR="006A0D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июня </w:t>
      </w:r>
      <w:r w:rsidR="00E26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2018</w:t>
      </w:r>
    </w:p>
    <w:p w:rsidR="006A0D7B" w:rsidRDefault="006A0D7B" w:rsidP="00E261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0D7B" w:rsidRDefault="006A0D7B" w:rsidP="00E261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8"/>
        <w:tblW w:w="9941" w:type="dxa"/>
        <w:tblInd w:w="-477" w:type="dxa"/>
        <w:tblLook w:val="04A0"/>
      </w:tblPr>
      <w:tblGrid>
        <w:gridCol w:w="567"/>
        <w:gridCol w:w="4696"/>
        <w:gridCol w:w="4678"/>
      </w:tblGrid>
      <w:tr w:rsidR="006A0D7B" w:rsidTr="009B217E">
        <w:tc>
          <w:tcPr>
            <w:tcW w:w="567" w:type="dxa"/>
            <w:vAlign w:val="center"/>
          </w:tcPr>
          <w:p w:rsidR="006A0D7B" w:rsidRPr="008450FC" w:rsidRDefault="006A0D7B" w:rsidP="009B2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4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84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4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96" w:type="dxa"/>
            <w:vAlign w:val="center"/>
          </w:tcPr>
          <w:p w:rsidR="006A0D7B" w:rsidRPr="008450FC" w:rsidRDefault="006A0D7B" w:rsidP="009B2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4678" w:type="dxa"/>
            <w:vAlign w:val="center"/>
          </w:tcPr>
          <w:p w:rsidR="006A0D7B" w:rsidRPr="008450FC" w:rsidRDefault="006A0D7B" w:rsidP="009B2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A0D7B" w:rsidTr="009B217E">
        <w:tc>
          <w:tcPr>
            <w:tcW w:w="567" w:type="dxa"/>
            <w:vAlign w:val="center"/>
          </w:tcPr>
          <w:p w:rsidR="006A0D7B" w:rsidRPr="00427BCA" w:rsidRDefault="006A0D7B" w:rsidP="009B2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6" w:type="dxa"/>
            <w:vAlign w:val="center"/>
          </w:tcPr>
          <w:p w:rsidR="006A0D7B" w:rsidRPr="00427BCA" w:rsidRDefault="006A0D7B" w:rsidP="009B2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6A0D7B" w:rsidRPr="00427BCA" w:rsidRDefault="006A0D7B" w:rsidP="009B2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A0D7B" w:rsidTr="009B217E">
        <w:tc>
          <w:tcPr>
            <w:tcW w:w="567" w:type="dxa"/>
          </w:tcPr>
          <w:p w:rsidR="006A0D7B" w:rsidRPr="00427BCA" w:rsidRDefault="006A0D7B" w:rsidP="009B2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6" w:type="dxa"/>
          </w:tcPr>
          <w:p w:rsidR="006A0D7B" w:rsidRPr="004F34E0" w:rsidRDefault="006A0D7B" w:rsidP="009B2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E0">
              <w:rPr>
                <w:rFonts w:ascii="Times New Roman" w:hAnsi="Times New Roman" w:cs="Times New Roman"/>
                <w:sz w:val="24"/>
              </w:rPr>
              <w:t>Внес</w:t>
            </w:r>
            <w:r>
              <w:rPr>
                <w:rFonts w:ascii="Times New Roman" w:hAnsi="Times New Roman" w:cs="Times New Roman"/>
                <w:sz w:val="24"/>
              </w:rPr>
              <w:t>ти</w:t>
            </w:r>
            <w:r w:rsidRPr="004F34E0">
              <w:rPr>
                <w:rFonts w:ascii="Times New Roman" w:hAnsi="Times New Roman" w:cs="Times New Roman"/>
                <w:sz w:val="24"/>
              </w:rPr>
              <w:t xml:space="preserve"> изменени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4F34E0">
              <w:rPr>
                <w:rFonts w:ascii="Times New Roman" w:hAnsi="Times New Roman" w:cs="Times New Roman"/>
                <w:sz w:val="24"/>
              </w:rPr>
              <w:t xml:space="preserve"> в ПЗЗ МО </w:t>
            </w:r>
            <w:proofErr w:type="spellStart"/>
            <w:r w:rsidRPr="004F34E0">
              <w:rPr>
                <w:rFonts w:ascii="Times New Roman" w:hAnsi="Times New Roman" w:cs="Times New Roman"/>
                <w:sz w:val="24"/>
              </w:rPr>
              <w:t>Путиловское</w:t>
            </w:r>
            <w:proofErr w:type="spellEnd"/>
            <w:r w:rsidRPr="004F34E0">
              <w:rPr>
                <w:rFonts w:ascii="Times New Roman" w:hAnsi="Times New Roman" w:cs="Times New Roman"/>
                <w:sz w:val="24"/>
              </w:rPr>
              <w:t xml:space="preserve"> сельское поселение </w:t>
            </w:r>
            <w:r w:rsidRPr="004F34E0">
              <w:rPr>
                <w:rFonts w:ascii="Times New Roman" w:hAnsi="Times New Roman" w:cs="Times New Roman"/>
                <w:sz w:val="24"/>
                <w:szCs w:val="24"/>
              </w:rPr>
              <w:t xml:space="preserve">в части 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</w:t>
            </w:r>
            <w:r w:rsidRPr="004F34E0">
              <w:rPr>
                <w:rFonts w:ascii="Times New Roman" w:hAnsi="Times New Roman" w:cs="Times New Roman"/>
                <w:sz w:val="24"/>
                <w:szCs w:val="24"/>
              </w:rPr>
              <w:t>зоны крестьянских (фермерских) хозяйств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кодовое обозначение - </w:t>
            </w:r>
            <w:r w:rsidRPr="004F34E0">
              <w:rPr>
                <w:rFonts w:ascii="Times New Roman" w:hAnsi="Times New Roman" w:cs="Times New Roman"/>
                <w:sz w:val="24"/>
                <w:szCs w:val="24"/>
              </w:rPr>
              <w:t>С2) на зону дачных объединений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кодовое обозначение - </w:t>
            </w:r>
            <w:r w:rsidRPr="004F34E0">
              <w:rPr>
                <w:rFonts w:ascii="Times New Roman" w:hAnsi="Times New Roman" w:cs="Times New Roman"/>
                <w:sz w:val="24"/>
                <w:szCs w:val="24"/>
              </w:rPr>
              <w:t>С5) применительно к земельному участку             с кадастровым номером 47:16:0503002:132,</w:t>
            </w:r>
          </w:p>
          <w:p w:rsidR="006A0D7B" w:rsidRDefault="006A0D7B" w:rsidP="009B2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F34E0">
              <w:rPr>
                <w:rFonts w:ascii="Times New Roman" w:hAnsi="Times New Roman" w:cs="Times New Roman"/>
                <w:sz w:val="24"/>
                <w:szCs w:val="24"/>
              </w:rPr>
              <w:t>разрешенн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4F34E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34E0">
              <w:rPr>
                <w:rFonts w:ascii="Times New Roman" w:hAnsi="Times New Roman" w:cs="Times New Roman"/>
                <w:sz w:val="24"/>
                <w:szCs w:val="24"/>
              </w:rPr>
              <w:t>: для организации крестьянского (фермерского) хозяйства                       растениеводческого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адресу: Ленинградская область, Кировский район, волость Путиловская, участок осушения Нижняя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Шальдиха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A0D7B" w:rsidRPr="004F34E0" w:rsidRDefault="006A0D7B" w:rsidP="009B21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Генеральным планом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Путиловское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муниципального образования Кировский муниципальный район Ленинградской области (далее – Генеральный план </w:t>
            </w:r>
            <w:r>
              <w:rPr>
                <w:rFonts w:ascii="Times New Roman" w:hAnsi="Times New Roman" w:cs="Times New Roman"/>
                <w:sz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Путиловское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сельское поселение)</w:t>
            </w:r>
          </w:p>
        </w:tc>
        <w:tc>
          <w:tcPr>
            <w:tcW w:w="4678" w:type="dxa"/>
          </w:tcPr>
          <w:p w:rsidR="006A0D7B" w:rsidRPr="0084685D" w:rsidRDefault="006A0D7B" w:rsidP="009B21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Рекомендовать администрации Кировского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Ленинградской области (далее – Администрация) </w:t>
            </w:r>
            <w:r w:rsidRPr="00CE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принять р</w:t>
            </w:r>
            <w:r w:rsidRPr="00A40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ешение о подготовке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0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A40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0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0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ЗЗ</w:t>
            </w:r>
            <w:r w:rsidRPr="00A40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Путиловское</w:t>
            </w:r>
            <w:proofErr w:type="spellEnd"/>
            <w:r w:rsidRPr="00D4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в части</w:t>
            </w:r>
            <w:r w:rsidRPr="004F34E0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</w:t>
            </w:r>
            <w:r w:rsidRPr="00D4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территориальной зоны </w:t>
            </w:r>
            <w:r w:rsidRPr="004F34E0">
              <w:rPr>
                <w:rFonts w:ascii="Times New Roman" w:hAnsi="Times New Roman" w:cs="Times New Roman"/>
                <w:sz w:val="24"/>
                <w:szCs w:val="24"/>
              </w:rPr>
              <w:t>крестьянских (фермерских) хозяйств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кодовое обозначение - </w:t>
            </w:r>
            <w:r w:rsidRPr="004F34E0">
              <w:rPr>
                <w:rFonts w:ascii="Times New Roman" w:hAnsi="Times New Roman" w:cs="Times New Roman"/>
                <w:sz w:val="24"/>
                <w:szCs w:val="24"/>
              </w:rPr>
              <w:t xml:space="preserve">С2)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дачных объединений (кодовое обозначение – С5)</w:t>
            </w:r>
            <w:r w:rsidRPr="004F34E0">
              <w:rPr>
                <w:rFonts w:ascii="Times New Roman" w:hAnsi="Times New Roman" w:cs="Times New Roman"/>
                <w:sz w:val="24"/>
                <w:szCs w:val="24"/>
              </w:rPr>
              <w:t xml:space="preserve"> применительно к земельному участку             с кадастровым номером 47:16:0503002:132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Генеральным планом </w:t>
            </w:r>
            <w:r>
              <w:rPr>
                <w:rFonts w:ascii="Times New Roman" w:hAnsi="Times New Roman" w:cs="Times New Roman"/>
                <w:sz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Путиловское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сельское поселение</w:t>
            </w:r>
          </w:p>
        </w:tc>
      </w:tr>
      <w:tr w:rsidR="006A0D7B" w:rsidTr="009B217E">
        <w:tc>
          <w:tcPr>
            <w:tcW w:w="567" w:type="dxa"/>
          </w:tcPr>
          <w:p w:rsidR="006A0D7B" w:rsidRPr="00427BCA" w:rsidRDefault="006A0D7B" w:rsidP="009B2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6" w:type="dxa"/>
          </w:tcPr>
          <w:p w:rsidR="006A0D7B" w:rsidRDefault="006A0D7B" w:rsidP="009B217E">
            <w:pPr>
              <w:pStyle w:val="a6"/>
              <w:jc w:val="both"/>
              <w:rPr>
                <w:sz w:val="24"/>
              </w:rPr>
            </w:pPr>
            <w:r w:rsidRPr="008A6284">
              <w:rPr>
                <w:sz w:val="24"/>
              </w:rPr>
              <w:t>Внес</w:t>
            </w:r>
            <w:r>
              <w:rPr>
                <w:sz w:val="24"/>
              </w:rPr>
              <w:t>ти</w:t>
            </w:r>
            <w:r w:rsidRPr="008A6284">
              <w:rPr>
                <w:sz w:val="24"/>
              </w:rPr>
              <w:t xml:space="preserve"> изменени</w:t>
            </w:r>
            <w:r>
              <w:rPr>
                <w:sz w:val="24"/>
              </w:rPr>
              <w:t>е</w:t>
            </w:r>
            <w:r w:rsidRPr="008A6284">
              <w:rPr>
                <w:sz w:val="24"/>
              </w:rPr>
              <w:t xml:space="preserve"> в ПЗЗ</w:t>
            </w:r>
            <w:r>
              <w:rPr>
                <w:sz w:val="24"/>
              </w:rPr>
              <w:t xml:space="preserve"> </w:t>
            </w:r>
            <w:r w:rsidRPr="008A6284">
              <w:rPr>
                <w:sz w:val="24"/>
              </w:rPr>
              <w:t xml:space="preserve">МО </w:t>
            </w:r>
            <w:proofErr w:type="spellStart"/>
            <w:r w:rsidRPr="008A6284">
              <w:rPr>
                <w:sz w:val="24"/>
              </w:rPr>
              <w:t>Путиловское</w:t>
            </w:r>
            <w:proofErr w:type="spellEnd"/>
            <w:r w:rsidRPr="008A6284">
              <w:rPr>
                <w:sz w:val="24"/>
              </w:rPr>
              <w:t xml:space="preserve"> сельское поселение </w:t>
            </w:r>
            <w:r w:rsidRPr="00487BF4">
              <w:rPr>
                <w:sz w:val="24"/>
              </w:rPr>
              <w:t xml:space="preserve">в части изменения </w:t>
            </w:r>
            <w:r>
              <w:rPr>
                <w:sz w:val="24"/>
              </w:rPr>
              <w:t xml:space="preserve">территориальной </w:t>
            </w:r>
            <w:r w:rsidRPr="00487BF4">
              <w:rPr>
                <w:sz w:val="24"/>
              </w:rPr>
              <w:t>зоны массового отдыха (</w:t>
            </w:r>
            <w:r>
              <w:rPr>
                <w:sz w:val="24"/>
              </w:rPr>
              <w:t xml:space="preserve">кодовое обозначение - </w:t>
            </w:r>
            <w:r w:rsidRPr="00487BF4">
              <w:rPr>
                <w:sz w:val="24"/>
              </w:rPr>
              <w:t>Р3) на зону застройки индивидуальными отдельно стоящими жилыми домами (</w:t>
            </w:r>
            <w:r>
              <w:rPr>
                <w:sz w:val="24"/>
              </w:rPr>
              <w:t xml:space="preserve">кодовое обозначение - </w:t>
            </w:r>
            <w:r w:rsidRPr="00487BF4">
              <w:rPr>
                <w:sz w:val="24"/>
              </w:rPr>
              <w:t xml:space="preserve">Ж1) применительно к </w:t>
            </w:r>
            <w:r>
              <w:rPr>
                <w:sz w:val="24"/>
              </w:rPr>
              <w:t xml:space="preserve">четырем </w:t>
            </w:r>
            <w:r w:rsidRPr="00487BF4">
              <w:rPr>
                <w:sz w:val="24"/>
              </w:rPr>
              <w:t>земельным участкам</w:t>
            </w:r>
            <w:r>
              <w:rPr>
                <w:sz w:val="24"/>
              </w:rPr>
              <w:t>:</w:t>
            </w:r>
          </w:p>
          <w:p w:rsidR="006A0D7B" w:rsidRDefault="006A0D7B" w:rsidP="009B217E">
            <w:pPr>
              <w:pStyle w:val="a6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 w:rsidRPr="00487BF4">
              <w:rPr>
                <w:sz w:val="24"/>
              </w:rPr>
              <w:t xml:space="preserve"> с кадастровым</w:t>
            </w:r>
            <w:r>
              <w:rPr>
                <w:sz w:val="24"/>
              </w:rPr>
              <w:t xml:space="preserve"> номеро</w:t>
            </w:r>
            <w:r w:rsidRPr="00487BF4">
              <w:rPr>
                <w:sz w:val="24"/>
              </w:rPr>
              <w:t>м</w:t>
            </w:r>
            <w:r>
              <w:rPr>
                <w:sz w:val="24"/>
              </w:rPr>
              <w:t xml:space="preserve"> </w:t>
            </w:r>
            <w:r w:rsidRPr="00487BF4">
              <w:rPr>
                <w:sz w:val="24"/>
              </w:rPr>
              <w:t xml:space="preserve">47:16:0502001:580, </w:t>
            </w:r>
            <w:r w:rsidRPr="00352E4C">
              <w:rPr>
                <w:sz w:val="24"/>
              </w:rPr>
              <w:t xml:space="preserve">с разрешенным использованием: для эксплуатации базы рыбака и охотника, </w:t>
            </w:r>
            <w:r>
              <w:rPr>
                <w:sz w:val="24"/>
              </w:rPr>
              <w:t xml:space="preserve">по адресу: Ленинградская область, Кировский муниципальный район, </w:t>
            </w:r>
            <w:proofErr w:type="spellStart"/>
            <w:r>
              <w:rPr>
                <w:sz w:val="24"/>
              </w:rPr>
              <w:t>Путиловское</w:t>
            </w:r>
            <w:proofErr w:type="spellEnd"/>
            <w:r>
              <w:rPr>
                <w:sz w:val="24"/>
              </w:rPr>
              <w:t xml:space="preserve"> сельское поселение, </w:t>
            </w:r>
            <w:r w:rsidRPr="00352E4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Pr="00352E4C">
              <w:rPr>
                <w:sz w:val="24"/>
              </w:rPr>
              <w:t xml:space="preserve">д. Нижняя </w:t>
            </w:r>
            <w:proofErr w:type="spellStart"/>
            <w:r w:rsidRPr="00352E4C">
              <w:rPr>
                <w:sz w:val="24"/>
              </w:rPr>
              <w:t>Шальдиха</w:t>
            </w:r>
            <w:proofErr w:type="spellEnd"/>
            <w:r>
              <w:rPr>
                <w:sz w:val="24"/>
              </w:rPr>
              <w:t xml:space="preserve">, ул. </w:t>
            </w:r>
            <w:proofErr w:type="spellStart"/>
            <w:r>
              <w:rPr>
                <w:sz w:val="24"/>
              </w:rPr>
              <w:t>Староладожский</w:t>
            </w:r>
            <w:proofErr w:type="spellEnd"/>
            <w:r>
              <w:rPr>
                <w:sz w:val="24"/>
              </w:rPr>
              <w:t xml:space="preserve"> канал, 53г;</w:t>
            </w:r>
          </w:p>
          <w:p w:rsidR="006A0D7B" w:rsidRDefault="006A0D7B" w:rsidP="009B217E">
            <w:pPr>
              <w:pStyle w:val="a6"/>
              <w:jc w:val="both"/>
              <w:rPr>
                <w:sz w:val="24"/>
              </w:rPr>
            </w:pPr>
            <w:r>
              <w:rPr>
                <w:sz w:val="24"/>
              </w:rPr>
              <w:t xml:space="preserve">2) </w:t>
            </w:r>
            <w:r w:rsidRPr="00487BF4">
              <w:rPr>
                <w:sz w:val="24"/>
              </w:rPr>
              <w:t>с кадастровым</w:t>
            </w:r>
            <w:r>
              <w:rPr>
                <w:sz w:val="24"/>
              </w:rPr>
              <w:t xml:space="preserve"> номеро</w:t>
            </w:r>
            <w:r w:rsidRPr="00487BF4">
              <w:rPr>
                <w:sz w:val="24"/>
              </w:rPr>
              <w:t>м</w:t>
            </w:r>
            <w:r>
              <w:rPr>
                <w:sz w:val="24"/>
              </w:rPr>
              <w:t xml:space="preserve"> </w:t>
            </w:r>
            <w:r w:rsidRPr="00487BF4">
              <w:rPr>
                <w:sz w:val="24"/>
              </w:rPr>
              <w:t>47:16:0502001:58</w:t>
            </w:r>
            <w:r>
              <w:rPr>
                <w:sz w:val="24"/>
              </w:rPr>
              <w:t>1</w:t>
            </w:r>
            <w:r w:rsidRPr="00487BF4">
              <w:rPr>
                <w:sz w:val="24"/>
              </w:rPr>
              <w:t xml:space="preserve">, </w:t>
            </w:r>
            <w:r w:rsidRPr="00352E4C">
              <w:rPr>
                <w:sz w:val="24"/>
              </w:rPr>
              <w:t xml:space="preserve">с разрешенным использованием: для эксплуатации базы рыбака и охотника, </w:t>
            </w:r>
            <w:r>
              <w:rPr>
                <w:sz w:val="24"/>
              </w:rPr>
              <w:t xml:space="preserve">по адресу: Ленинградская область, Кировский </w:t>
            </w:r>
            <w:r>
              <w:rPr>
                <w:sz w:val="24"/>
              </w:rPr>
              <w:lastRenderedPageBreak/>
              <w:t xml:space="preserve">муниципальный район, </w:t>
            </w:r>
            <w:proofErr w:type="spellStart"/>
            <w:r>
              <w:rPr>
                <w:sz w:val="24"/>
              </w:rPr>
              <w:t>Путиловское</w:t>
            </w:r>
            <w:proofErr w:type="spellEnd"/>
            <w:r>
              <w:rPr>
                <w:sz w:val="24"/>
              </w:rPr>
              <w:t xml:space="preserve"> сельское поселение, </w:t>
            </w:r>
            <w:r w:rsidRPr="00352E4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352E4C">
              <w:rPr>
                <w:sz w:val="24"/>
              </w:rPr>
              <w:t xml:space="preserve">д. Нижняя </w:t>
            </w:r>
            <w:proofErr w:type="spellStart"/>
            <w:r w:rsidRPr="00352E4C">
              <w:rPr>
                <w:sz w:val="24"/>
              </w:rPr>
              <w:t>Шальдиха</w:t>
            </w:r>
            <w:proofErr w:type="spellEnd"/>
            <w:r>
              <w:rPr>
                <w:sz w:val="24"/>
              </w:rPr>
              <w:t xml:space="preserve">, ул. </w:t>
            </w:r>
            <w:proofErr w:type="spellStart"/>
            <w:r>
              <w:rPr>
                <w:sz w:val="24"/>
              </w:rPr>
              <w:t>Староладожский</w:t>
            </w:r>
            <w:proofErr w:type="spellEnd"/>
            <w:r>
              <w:rPr>
                <w:sz w:val="24"/>
              </w:rPr>
              <w:t xml:space="preserve"> канал, 53;</w:t>
            </w:r>
          </w:p>
          <w:p w:rsidR="006A0D7B" w:rsidRDefault="006A0D7B" w:rsidP="009B217E">
            <w:pPr>
              <w:pStyle w:val="a6"/>
              <w:jc w:val="both"/>
              <w:rPr>
                <w:sz w:val="24"/>
              </w:rPr>
            </w:pPr>
            <w:r>
              <w:rPr>
                <w:sz w:val="24"/>
              </w:rPr>
              <w:t xml:space="preserve">3) </w:t>
            </w:r>
            <w:r w:rsidRPr="00487BF4">
              <w:rPr>
                <w:sz w:val="24"/>
              </w:rPr>
              <w:t>с кадастровым</w:t>
            </w:r>
            <w:r>
              <w:rPr>
                <w:sz w:val="24"/>
              </w:rPr>
              <w:t xml:space="preserve"> номеро</w:t>
            </w:r>
            <w:r w:rsidRPr="00487BF4">
              <w:rPr>
                <w:sz w:val="24"/>
              </w:rPr>
              <w:t>м</w:t>
            </w:r>
            <w:r>
              <w:rPr>
                <w:sz w:val="24"/>
              </w:rPr>
              <w:t xml:space="preserve"> 47:16:0502001:582</w:t>
            </w:r>
            <w:r w:rsidRPr="00487BF4">
              <w:rPr>
                <w:sz w:val="24"/>
              </w:rPr>
              <w:t xml:space="preserve">, </w:t>
            </w:r>
            <w:r w:rsidRPr="00352E4C">
              <w:rPr>
                <w:sz w:val="24"/>
              </w:rPr>
              <w:t xml:space="preserve">с разрешенным использованием: для эксплуатации базы рыбака и охотника, </w:t>
            </w:r>
            <w:r>
              <w:rPr>
                <w:sz w:val="24"/>
              </w:rPr>
              <w:t xml:space="preserve">по адресу: Ленинградская область, Кировский муниципальный район, </w:t>
            </w:r>
            <w:proofErr w:type="spellStart"/>
            <w:r>
              <w:rPr>
                <w:sz w:val="24"/>
              </w:rPr>
              <w:t>Путиловское</w:t>
            </w:r>
            <w:proofErr w:type="spellEnd"/>
            <w:r>
              <w:rPr>
                <w:sz w:val="24"/>
              </w:rPr>
              <w:t xml:space="preserve"> сельское поселение, </w:t>
            </w:r>
            <w:r w:rsidRPr="00352E4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352E4C">
              <w:rPr>
                <w:sz w:val="24"/>
              </w:rPr>
              <w:t xml:space="preserve">д. Нижняя </w:t>
            </w:r>
            <w:proofErr w:type="spellStart"/>
            <w:r w:rsidRPr="00352E4C">
              <w:rPr>
                <w:sz w:val="24"/>
              </w:rPr>
              <w:t>Шальдиха</w:t>
            </w:r>
            <w:proofErr w:type="spellEnd"/>
            <w:r>
              <w:rPr>
                <w:sz w:val="24"/>
              </w:rPr>
              <w:t xml:space="preserve">, ул. </w:t>
            </w:r>
            <w:proofErr w:type="spellStart"/>
            <w:r>
              <w:rPr>
                <w:sz w:val="24"/>
              </w:rPr>
              <w:t>Староладожский</w:t>
            </w:r>
            <w:proofErr w:type="spellEnd"/>
            <w:r>
              <w:rPr>
                <w:sz w:val="24"/>
              </w:rPr>
              <w:t xml:space="preserve"> канал, 53б;</w:t>
            </w:r>
          </w:p>
          <w:p w:rsidR="006A0D7B" w:rsidRPr="00352E4C" w:rsidRDefault="006A0D7B" w:rsidP="009B217E">
            <w:pPr>
              <w:pStyle w:val="a6"/>
              <w:jc w:val="both"/>
              <w:rPr>
                <w:sz w:val="24"/>
              </w:rPr>
            </w:pPr>
            <w:r>
              <w:rPr>
                <w:sz w:val="24"/>
              </w:rPr>
              <w:t xml:space="preserve">4) </w:t>
            </w:r>
            <w:r w:rsidRPr="00487BF4">
              <w:rPr>
                <w:sz w:val="24"/>
              </w:rPr>
              <w:t>с кадастровым</w:t>
            </w:r>
            <w:r>
              <w:rPr>
                <w:sz w:val="24"/>
              </w:rPr>
              <w:t xml:space="preserve"> номеро</w:t>
            </w:r>
            <w:r w:rsidRPr="00487BF4">
              <w:rPr>
                <w:sz w:val="24"/>
              </w:rPr>
              <w:t>м</w:t>
            </w:r>
            <w:r>
              <w:rPr>
                <w:sz w:val="24"/>
              </w:rPr>
              <w:t xml:space="preserve"> </w:t>
            </w:r>
            <w:r w:rsidRPr="00487BF4">
              <w:rPr>
                <w:sz w:val="24"/>
              </w:rPr>
              <w:t>47:16:0502001:58</w:t>
            </w:r>
            <w:r>
              <w:rPr>
                <w:sz w:val="24"/>
              </w:rPr>
              <w:t>3</w:t>
            </w:r>
            <w:r w:rsidRPr="00487BF4">
              <w:rPr>
                <w:sz w:val="24"/>
              </w:rPr>
              <w:t xml:space="preserve">, </w:t>
            </w:r>
            <w:r w:rsidRPr="00352E4C">
              <w:rPr>
                <w:sz w:val="24"/>
              </w:rPr>
              <w:t xml:space="preserve">с разрешенным использованием: для эксплуатации базы рыбака и охотника, </w:t>
            </w:r>
            <w:r>
              <w:rPr>
                <w:sz w:val="24"/>
              </w:rPr>
              <w:t xml:space="preserve"> по адресу: Ленинградская область, Кировский муниципальный район, </w:t>
            </w:r>
            <w:proofErr w:type="spellStart"/>
            <w:r>
              <w:rPr>
                <w:sz w:val="24"/>
              </w:rPr>
              <w:t>Путиловское</w:t>
            </w:r>
            <w:proofErr w:type="spellEnd"/>
            <w:r>
              <w:rPr>
                <w:sz w:val="24"/>
              </w:rPr>
              <w:t xml:space="preserve"> сельское поселение,   </w:t>
            </w:r>
            <w:r w:rsidRPr="00352E4C">
              <w:rPr>
                <w:sz w:val="24"/>
              </w:rPr>
              <w:t xml:space="preserve">д. Нижняя </w:t>
            </w:r>
            <w:proofErr w:type="spellStart"/>
            <w:r w:rsidRPr="00352E4C">
              <w:rPr>
                <w:sz w:val="24"/>
              </w:rPr>
              <w:t>Шальдиха</w:t>
            </w:r>
            <w:proofErr w:type="spellEnd"/>
            <w:r>
              <w:rPr>
                <w:sz w:val="24"/>
              </w:rPr>
              <w:t xml:space="preserve">, ул. </w:t>
            </w:r>
            <w:proofErr w:type="spellStart"/>
            <w:r>
              <w:rPr>
                <w:sz w:val="24"/>
              </w:rPr>
              <w:t>Староладожский</w:t>
            </w:r>
            <w:proofErr w:type="spellEnd"/>
            <w:r>
              <w:rPr>
                <w:sz w:val="24"/>
              </w:rPr>
              <w:t xml:space="preserve"> канал, 53в</w:t>
            </w:r>
          </w:p>
        </w:tc>
        <w:tc>
          <w:tcPr>
            <w:tcW w:w="4678" w:type="dxa"/>
          </w:tcPr>
          <w:p w:rsidR="006A0D7B" w:rsidRDefault="006A0D7B" w:rsidP="009B21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Рекомендовать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отклонить данное предложение ввиду несоответствия Генеральному плану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Путилов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</w:t>
            </w:r>
            <w:proofErr w:type="spellEnd"/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A0D7B" w:rsidRDefault="006A0D7B" w:rsidP="009B217E">
            <w:pPr>
              <w:pStyle w:val="a6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Внесение изменений в ПЗЗ МО </w:t>
            </w:r>
            <w:proofErr w:type="spellStart"/>
            <w:r>
              <w:rPr>
                <w:color w:val="000000"/>
                <w:sz w:val="24"/>
              </w:rPr>
              <w:t>Путиловское</w:t>
            </w:r>
            <w:proofErr w:type="spellEnd"/>
            <w:r>
              <w:rPr>
                <w:color w:val="000000"/>
                <w:sz w:val="24"/>
              </w:rPr>
              <w:t xml:space="preserve"> сельское поселение </w:t>
            </w:r>
            <w:r w:rsidRPr="00427BCA">
              <w:rPr>
                <w:color w:val="000000"/>
                <w:sz w:val="24"/>
              </w:rPr>
              <w:t xml:space="preserve">в части </w:t>
            </w:r>
            <w:r w:rsidRPr="00487BF4">
              <w:rPr>
                <w:sz w:val="24"/>
              </w:rPr>
              <w:t xml:space="preserve">изменения </w:t>
            </w:r>
            <w:r>
              <w:rPr>
                <w:sz w:val="24"/>
              </w:rPr>
              <w:t xml:space="preserve">территориальной </w:t>
            </w:r>
            <w:r w:rsidRPr="00487BF4">
              <w:rPr>
                <w:sz w:val="24"/>
              </w:rPr>
              <w:t>зоны массового отдыха (</w:t>
            </w:r>
            <w:r>
              <w:rPr>
                <w:sz w:val="24"/>
              </w:rPr>
              <w:t xml:space="preserve">кодовое обозначение - </w:t>
            </w:r>
            <w:r w:rsidRPr="00487BF4">
              <w:rPr>
                <w:sz w:val="24"/>
              </w:rPr>
              <w:t>Р3) на зону застройки индивидуальными отдельно стоящими жилыми домами (</w:t>
            </w:r>
            <w:r>
              <w:rPr>
                <w:sz w:val="24"/>
              </w:rPr>
              <w:t xml:space="preserve">кодовое обозначение - </w:t>
            </w:r>
            <w:r w:rsidRPr="00487BF4">
              <w:rPr>
                <w:sz w:val="24"/>
              </w:rPr>
              <w:t xml:space="preserve">Ж1) применительно к </w:t>
            </w:r>
            <w:r>
              <w:rPr>
                <w:sz w:val="24"/>
              </w:rPr>
              <w:t xml:space="preserve">четырем </w:t>
            </w:r>
            <w:r w:rsidRPr="00487BF4">
              <w:rPr>
                <w:sz w:val="24"/>
              </w:rPr>
              <w:t>земельным участкам</w:t>
            </w:r>
            <w:r>
              <w:rPr>
                <w:sz w:val="24"/>
              </w:rPr>
              <w:t xml:space="preserve"> с </w:t>
            </w:r>
            <w:r w:rsidRPr="00487BF4">
              <w:rPr>
                <w:sz w:val="24"/>
              </w:rPr>
              <w:t>кадастровыми номерами</w:t>
            </w:r>
            <w:r>
              <w:rPr>
                <w:sz w:val="24"/>
              </w:rPr>
              <w:t>:</w:t>
            </w:r>
          </w:p>
          <w:p w:rsidR="006A0D7B" w:rsidRDefault="006A0D7B" w:rsidP="009B217E">
            <w:pPr>
              <w:pStyle w:val="a6"/>
              <w:jc w:val="both"/>
              <w:rPr>
                <w:sz w:val="24"/>
              </w:rPr>
            </w:pPr>
            <w:r w:rsidRPr="00487BF4">
              <w:rPr>
                <w:sz w:val="24"/>
              </w:rPr>
              <w:t>47:16:0502001:580, 47:16:0502001:581,</w:t>
            </w:r>
          </w:p>
          <w:p w:rsidR="006A0D7B" w:rsidRDefault="006A0D7B" w:rsidP="009B217E">
            <w:pPr>
              <w:pStyle w:val="a6"/>
              <w:jc w:val="both"/>
              <w:rPr>
                <w:sz w:val="24"/>
              </w:rPr>
            </w:pPr>
            <w:r w:rsidRPr="00487BF4">
              <w:rPr>
                <w:sz w:val="24"/>
              </w:rPr>
              <w:t>47:16:0502001:582, 47:16:0502001:583</w:t>
            </w:r>
            <w:r>
              <w:rPr>
                <w:sz w:val="24"/>
              </w:rPr>
              <w:t>,</w:t>
            </w:r>
          </w:p>
          <w:p w:rsidR="006A0D7B" w:rsidRDefault="006A0D7B" w:rsidP="009B21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 после внесения соответствующих изменений в Генеральный план </w:t>
            </w:r>
            <w:r>
              <w:rPr>
                <w:rFonts w:ascii="Times New Roman" w:hAnsi="Times New Roman" w:cs="Times New Roman"/>
                <w:sz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Путиловское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изменения границ </w:t>
            </w:r>
            <w:r>
              <w:rPr>
                <w:rFonts w:ascii="Times New Roman" w:hAnsi="Times New Roman" w:cs="Times New Roman"/>
                <w:sz w:val="24"/>
              </w:rPr>
              <w:t>функциональных зон: зоны</w:t>
            </w:r>
            <w:r w:rsidRPr="00427BCA">
              <w:rPr>
                <w:rFonts w:ascii="Times New Roman" w:hAnsi="Times New Roman" w:cs="Times New Roman"/>
                <w:sz w:val="24"/>
              </w:rPr>
              <w:t xml:space="preserve">  массового отдыха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кодовое обозначение - </w:t>
            </w:r>
            <w:r w:rsidRPr="00427BCA">
              <w:rPr>
                <w:rFonts w:ascii="Times New Roman" w:hAnsi="Times New Roman" w:cs="Times New Roman"/>
                <w:sz w:val="24"/>
              </w:rPr>
              <w:lastRenderedPageBreak/>
              <w:t>Р3)</w:t>
            </w:r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5C0E75">
              <w:rPr>
                <w:rFonts w:ascii="Times New Roman" w:hAnsi="Times New Roman" w:cs="Times New Roman"/>
                <w:sz w:val="24"/>
              </w:rPr>
              <w:t>зон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5C0E75">
              <w:rPr>
                <w:rFonts w:ascii="Times New Roman" w:hAnsi="Times New Roman" w:cs="Times New Roman"/>
                <w:sz w:val="24"/>
              </w:rPr>
              <w:t xml:space="preserve"> застройки индивидуальными отдельно стоящими жилыми домами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кодовое обозначение - </w:t>
            </w:r>
            <w:r w:rsidRPr="005C0E75">
              <w:rPr>
                <w:rFonts w:ascii="Times New Roman" w:hAnsi="Times New Roman" w:cs="Times New Roman"/>
                <w:sz w:val="24"/>
              </w:rPr>
              <w:t>Ж1)</w:t>
            </w:r>
          </w:p>
          <w:p w:rsidR="006A0D7B" w:rsidRPr="00427BCA" w:rsidRDefault="006A0D7B" w:rsidP="009B21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0D7B" w:rsidTr="009B217E">
        <w:tc>
          <w:tcPr>
            <w:tcW w:w="567" w:type="dxa"/>
          </w:tcPr>
          <w:p w:rsidR="006A0D7B" w:rsidRPr="00427BCA" w:rsidRDefault="006A0D7B" w:rsidP="009B2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696" w:type="dxa"/>
          </w:tcPr>
          <w:p w:rsidR="006A0D7B" w:rsidRPr="00717651" w:rsidRDefault="006A0D7B" w:rsidP="009B217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7651">
              <w:rPr>
                <w:rFonts w:ascii="Times New Roman" w:hAnsi="Times New Roman" w:cs="Times New Roman"/>
                <w:sz w:val="24"/>
              </w:rPr>
              <w:t xml:space="preserve">Внести изменение в ПЗЗ МО </w:t>
            </w:r>
            <w:proofErr w:type="spellStart"/>
            <w:r w:rsidRPr="00717651">
              <w:rPr>
                <w:rFonts w:ascii="Times New Roman" w:hAnsi="Times New Roman" w:cs="Times New Roman"/>
                <w:sz w:val="24"/>
              </w:rPr>
              <w:t>Путиловское</w:t>
            </w:r>
            <w:proofErr w:type="spellEnd"/>
            <w:r w:rsidRPr="00717651">
              <w:rPr>
                <w:rFonts w:ascii="Times New Roman" w:hAnsi="Times New Roman" w:cs="Times New Roman"/>
                <w:sz w:val="24"/>
              </w:rPr>
              <w:t xml:space="preserve"> сельское поселение в части изменения территориальной зоны </w:t>
            </w:r>
            <w:r>
              <w:rPr>
                <w:rFonts w:ascii="Times New Roman" w:hAnsi="Times New Roman" w:cs="Times New Roman"/>
                <w:sz w:val="24"/>
              </w:rPr>
              <w:t xml:space="preserve">зеленых насаждений общего пользования </w:t>
            </w:r>
            <w:r w:rsidRPr="00717651">
              <w:rPr>
                <w:rFonts w:ascii="Times New Roman" w:hAnsi="Times New Roman" w:cs="Times New Roman"/>
                <w:sz w:val="24"/>
              </w:rPr>
              <w:t>(</w:t>
            </w:r>
            <w:r w:rsidRPr="00717651">
              <w:rPr>
                <w:rFonts w:ascii="Times New Roman" w:hAnsi="Times New Roman" w:cs="Times New Roman"/>
                <w:sz w:val="24"/>
                <w:szCs w:val="24"/>
              </w:rPr>
              <w:t xml:space="preserve">кодовое обозначение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7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Р1</w:t>
            </w:r>
            <w:r w:rsidRPr="00717651">
              <w:rPr>
                <w:rFonts w:ascii="Times New Roman" w:hAnsi="Times New Roman" w:cs="Times New Roman"/>
                <w:sz w:val="24"/>
              </w:rPr>
              <w:t>) на зону застройки индивидуальными отдельно стоящими жилыми домами (</w:t>
            </w:r>
            <w:r w:rsidRPr="00717651">
              <w:rPr>
                <w:rFonts w:ascii="Times New Roman" w:hAnsi="Times New Roman" w:cs="Times New Roman"/>
                <w:sz w:val="24"/>
                <w:szCs w:val="24"/>
              </w:rPr>
              <w:t xml:space="preserve">кодовое обозначение - </w:t>
            </w:r>
            <w:r w:rsidRPr="00717651">
              <w:rPr>
                <w:rFonts w:ascii="Times New Roman" w:hAnsi="Times New Roman" w:cs="Times New Roman"/>
                <w:sz w:val="24"/>
              </w:rPr>
              <w:t>Ж1)</w:t>
            </w:r>
            <w:r w:rsidRPr="009A47EB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расположения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651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17651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17651">
              <w:rPr>
                <w:rFonts w:ascii="Times New Roman" w:hAnsi="Times New Roman" w:cs="Times New Roman"/>
                <w:sz w:val="24"/>
                <w:szCs w:val="24"/>
              </w:rPr>
              <w:t xml:space="preserve">с кадастровым номером 47:16:0501001:243,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1765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7651">
              <w:rPr>
                <w:rFonts w:ascii="Times New Roman" w:hAnsi="Times New Roman" w:cs="Times New Roman"/>
                <w:sz w:val="24"/>
                <w:szCs w:val="24"/>
              </w:rPr>
              <w:t xml:space="preserve">: Ленинградская область, Кировский район, с. </w:t>
            </w:r>
            <w:proofErr w:type="spellStart"/>
            <w:r w:rsidRPr="00717651">
              <w:rPr>
                <w:rFonts w:ascii="Times New Roman" w:hAnsi="Times New Roman" w:cs="Times New Roman"/>
                <w:sz w:val="24"/>
                <w:szCs w:val="24"/>
              </w:rPr>
              <w:t>Путилово</w:t>
            </w:r>
            <w:proofErr w:type="spellEnd"/>
            <w:r w:rsidRPr="00717651">
              <w:rPr>
                <w:rFonts w:ascii="Times New Roman" w:hAnsi="Times New Roman" w:cs="Times New Roman"/>
                <w:sz w:val="24"/>
                <w:szCs w:val="24"/>
              </w:rPr>
              <w:t>, ул. Дорофеева, д. 1</w:t>
            </w:r>
          </w:p>
        </w:tc>
        <w:tc>
          <w:tcPr>
            <w:tcW w:w="4678" w:type="dxa"/>
          </w:tcPr>
          <w:p w:rsidR="006A0D7B" w:rsidRPr="007A5EEB" w:rsidRDefault="006A0D7B" w:rsidP="009B21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отклонить предложение о внесении изменений в ПЗЗ 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Путиловское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ввиду несоответствия Генеральному плану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Путилов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</w:t>
            </w:r>
            <w:proofErr w:type="spellEnd"/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  <w:r w:rsidRPr="0046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и </w:t>
            </w:r>
            <w:r>
              <w:rPr>
                <w:rFonts w:ascii="Times New Roman" w:hAnsi="Times New Roman" w:cs="Times New Roman"/>
                <w:sz w:val="24"/>
              </w:rPr>
              <w:t xml:space="preserve">нецелесообразности изменения территориальной зоны </w:t>
            </w:r>
          </w:p>
          <w:p w:rsidR="006A0D7B" w:rsidRDefault="006A0D7B" w:rsidP="009B21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</w:t>
            </w:r>
          </w:p>
          <w:p w:rsidR="006A0D7B" w:rsidRDefault="006A0D7B" w:rsidP="009B2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Согласно Генеральному плану МО </w:t>
            </w:r>
            <w:proofErr w:type="spellStart"/>
            <w:r w:rsidRPr="00B8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Путиловское</w:t>
            </w:r>
            <w:proofErr w:type="spellEnd"/>
            <w:r w:rsidRPr="00B8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 w:rsidRPr="00717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973">
              <w:rPr>
                <w:rFonts w:ascii="Times New Roman" w:hAnsi="Times New Roman" w:cs="Times New Roman"/>
                <w:sz w:val="20"/>
                <w:szCs w:val="20"/>
              </w:rPr>
              <w:t>жило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E4973">
              <w:rPr>
                <w:rFonts w:ascii="Times New Roman" w:hAnsi="Times New Roman" w:cs="Times New Roman"/>
                <w:sz w:val="20"/>
                <w:szCs w:val="20"/>
              </w:rPr>
              <w:t xml:space="preserve"> дом с кадастровым номером 47:16:0501001:243, по адресу: Ленинградская область, Кировский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3E497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E4973">
              <w:rPr>
                <w:rFonts w:ascii="Times New Roman" w:hAnsi="Times New Roman" w:cs="Times New Roman"/>
                <w:sz w:val="20"/>
                <w:szCs w:val="20"/>
              </w:rPr>
              <w:t>Путилово</w:t>
            </w:r>
            <w:proofErr w:type="spellEnd"/>
            <w:r w:rsidRPr="003E4973">
              <w:rPr>
                <w:rFonts w:ascii="Times New Roman" w:hAnsi="Times New Roman" w:cs="Times New Roman"/>
                <w:sz w:val="20"/>
                <w:szCs w:val="20"/>
              </w:rPr>
              <w:t>, ул. Дорофеева, д.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расположен в границах функциональной зоны рекреационного назначения – зоны зеленых насаждений общего пользования (кодовое обозначение – Р1</w:t>
            </w:r>
            <w:r w:rsidRPr="00BD74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BD74CD">
              <w:rPr>
                <w:rFonts w:ascii="Times New Roman" w:hAnsi="Times New Roman" w:cs="Times New Roman"/>
                <w:sz w:val="20"/>
                <w:szCs w:val="20"/>
              </w:rPr>
              <w:t xml:space="preserve"> с установленными параметрами:</w:t>
            </w:r>
          </w:p>
          <w:p w:rsidR="006A0D7B" w:rsidRDefault="006A0D7B" w:rsidP="009B2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для размещения парков, садов, скверов, мемориальных комплексов, набережных, других мест кратковременного отдыха населения;</w:t>
            </w:r>
          </w:p>
          <w:p w:rsidR="006A0D7B" w:rsidRPr="00FE4608" w:rsidRDefault="006A0D7B" w:rsidP="009B2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запрещено размещение объектов капитального строительства</w:t>
            </w:r>
          </w:p>
        </w:tc>
      </w:tr>
      <w:tr w:rsidR="006A0D7B" w:rsidTr="009B217E">
        <w:tc>
          <w:tcPr>
            <w:tcW w:w="567" w:type="dxa"/>
          </w:tcPr>
          <w:p w:rsidR="006A0D7B" w:rsidRPr="00427BCA" w:rsidRDefault="006A0D7B" w:rsidP="009B2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6" w:type="dxa"/>
          </w:tcPr>
          <w:p w:rsidR="006A0D7B" w:rsidRPr="00427BCA" w:rsidRDefault="006A0D7B" w:rsidP="009B217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B0C39">
              <w:rPr>
                <w:rFonts w:ascii="Times New Roman" w:hAnsi="Times New Roman" w:cs="Times New Roman"/>
                <w:sz w:val="24"/>
              </w:rPr>
              <w:t xml:space="preserve">Внести изменение в ПЗЗ МО </w:t>
            </w:r>
            <w:proofErr w:type="spellStart"/>
            <w:r w:rsidRPr="004B0C39">
              <w:rPr>
                <w:rFonts w:ascii="Times New Roman" w:hAnsi="Times New Roman" w:cs="Times New Roman"/>
                <w:sz w:val="24"/>
              </w:rPr>
              <w:t>Путиловское</w:t>
            </w:r>
            <w:proofErr w:type="spellEnd"/>
            <w:r w:rsidRPr="004B0C39">
              <w:rPr>
                <w:rFonts w:ascii="Times New Roman" w:hAnsi="Times New Roman" w:cs="Times New Roman"/>
                <w:sz w:val="24"/>
              </w:rPr>
              <w:t xml:space="preserve"> сельское поселение </w:t>
            </w:r>
            <w:r w:rsidRPr="004B0C39">
              <w:rPr>
                <w:rFonts w:ascii="Times New Roman" w:hAnsi="Times New Roman" w:cs="Times New Roman"/>
                <w:sz w:val="24"/>
                <w:szCs w:val="24"/>
              </w:rPr>
              <w:t xml:space="preserve">в части </w:t>
            </w:r>
            <w:r w:rsidRPr="004B0C39">
              <w:rPr>
                <w:rFonts w:ascii="Times New Roman" w:hAnsi="Times New Roman" w:cs="Times New Roman"/>
                <w:sz w:val="24"/>
              </w:rPr>
              <w:t>изменения территориальной зоны массового отдыха (</w:t>
            </w:r>
            <w:r w:rsidRPr="004B0C39">
              <w:rPr>
                <w:rFonts w:ascii="Times New Roman" w:hAnsi="Times New Roman" w:cs="Times New Roman"/>
                <w:sz w:val="24"/>
                <w:szCs w:val="24"/>
              </w:rPr>
              <w:t xml:space="preserve">кодовое обозначение - </w:t>
            </w:r>
            <w:r w:rsidRPr="004B0C39">
              <w:rPr>
                <w:rFonts w:ascii="Times New Roman" w:hAnsi="Times New Roman" w:cs="Times New Roman"/>
                <w:sz w:val="24"/>
              </w:rPr>
              <w:t>Р3) на зону застройки индивидуальными отдельно стоящими жилыми домами (</w:t>
            </w:r>
            <w:r w:rsidRPr="004B0C39">
              <w:rPr>
                <w:rFonts w:ascii="Times New Roman" w:hAnsi="Times New Roman" w:cs="Times New Roman"/>
                <w:sz w:val="24"/>
                <w:szCs w:val="24"/>
              </w:rPr>
              <w:t xml:space="preserve">кодовое обозначение - </w:t>
            </w:r>
            <w:r w:rsidRPr="004B0C39">
              <w:rPr>
                <w:rFonts w:ascii="Times New Roman" w:hAnsi="Times New Roman" w:cs="Times New Roman"/>
                <w:sz w:val="24"/>
              </w:rPr>
              <w:t>Ж1)</w:t>
            </w:r>
            <w:r>
              <w:rPr>
                <w:rFonts w:ascii="Times New Roman" w:hAnsi="Times New Roman" w:cs="Times New Roman"/>
                <w:sz w:val="24"/>
              </w:rPr>
              <w:t xml:space="preserve"> применительно к земельному участку </w:t>
            </w:r>
            <w:r w:rsidRPr="004B0C39">
              <w:rPr>
                <w:rFonts w:ascii="Times New Roman" w:hAnsi="Times New Roman" w:cs="Times New Roman"/>
                <w:sz w:val="24"/>
                <w:szCs w:val="24"/>
              </w:rPr>
              <w:t xml:space="preserve">с кадастровым номером 47:16:0502001:527,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B0C39">
              <w:rPr>
                <w:rFonts w:ascii="Times New Roman" w:hAnsi="Times New Roman" w:cs="Times New Roman"/>
                <w:sz w:val="24"/>
                <w:szCs w:val="24"/>
              </w:rPr>
              <w:t>разрешенн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4B0C3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B0C39">
              <w:rPr>
                <w:rFonts w:ascii="Times New Roman" w:hAnsi="Times New Roman" w:cs="Times New Roman"/>
                <w:sz w:val="24"/>
                <w:szCs w:val="24"/>
              </w:rPr>
              <w:t>: для размещения объектов рекреационного и лечебно-оздоровительного назначения: база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расположенному по </w:t>
            </w:r>
            <w:r w:rsidRPr="004B0C3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0C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B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Ленинградская область, Кировский район, </w:t>
            </w:r>
            <w:r w:rsidRPr="004B0C39">
              <w:rPr>
                <w:rFonts w:ascii="Times New Roman" w:hAnsi="Times New Roman" w:cs="Times New Roman"/>
                <w:sz w:val="24"/>
              </w:rPr>
              <w:t xml:space="preserve">д. Нижняя </w:t>
            </w:r>
            <w:proofErr w:type="spellStart"/>
            <w:r w:rsidRPr="004B0C39">
              <w:rPr>
                <w:rFonts w:ascii="Times New Roman" w:hAnsi="Times New Roman" w:cs="Times New Roman"/>
                <w:sz w:val="24"/>
              </w:rPr>
              <w:t>Шальдиха</w:t>
            </w:r>
            <w:proofErr w:type="spellEnd"/>
            <w:r w:rsidRPr="004B0C39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B0C39">
              <w:rPr>
                <w:rFonts w:ascii="Times New Roman" w:hAnsi="Times New Roman" w:cs="Times New Roman"/>
                <w:sz w:val="24"/>
              </w:rPr>
              <w:t>Новоладожский</w:t>
            </w:r>
            <w:proofErr w:type="spellEnd"/>
            <w:r w:rsidRPr="004B0C39">
              <w:rPr>
                <w:rFonts w:ascii="Times New Roman" w:hAnsi="Times New Roman" w:cs="Times New Roman"/>
                <w:sz w:val="24"/>
              </w:rPr>
              <w:t xml:space="preserve"> канал, 81</w:t>
            </w:r>
          </w:p>
        </w:tc>
        <w:tc>
          <w:tcPr>
            <w:tcW w:w="4678" w:type="dxa"/>
          </w:tcPr>
          <w:p w:rsidR="006A0D7B" w:rsidRDefault="006A0D7B" w:rsidP="009B21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Рекомендовать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отклонить данное предложение ввиду несоответствия Генеральному плану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Путилов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</w:t>
            </w:r>
            <w:proofErr w:type="spellEnd"/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A0D7B" w:rsidRDefault="006A0D7B" w:rsidP="009B217E">
            <w:pPr>
              <w:pStyle w:val="a6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Внесение изменений в ПЗЗ МО </w:t>
            </w:r>
            <w:proofErr w:type="spellStart"/>
            <w:r>
              <w:rPr>
                <w:color w:val="000000"/>
                <w:sz w:val="24"/>
              </w:rPr>
              <w:t>Путиловское</w:t>
            </w:r>
            <w:proofErr w:type="spellEnd"/>
            <w:r>
              <w:rPr>
                <w:color w:val="000000"/>
                <w:sz w:val="24"/>
              </w:rPr>
              <w:t xml:space="preserve"> сельское поселение </w:t>
            </w:r>
            <w:r w:rsidRPr="00427BCA">
              <w:rPr>
                <w:color w:val="000000"/>
                <w:sz w:val="24"/>
              </w:rPr>
              <w:t xml:space="preserve">в части </w:t>
            </w:r>
            <w:r w:rsidRPr="00487BF4">
              <w:rPr>
                <w:sz w:val="24"/>
              </w:rPr>
              <w:t xml:space="preserve">изменения </w:t>
            </w:r>
            <w:r>
              <w:rPr>
                <w:sz w:val="24"/>
              </w:rPr>
              <w:t xml:space="preserve">территориальной </w:t>
            </w:r>
            <w:r w:rsidRPr="00487BF4">
              <w:rPr>
                <w:sz w:val="24"/>
              </w:rPr>
              <w:t>зоны массового отдыха (</w:t>
            </w:r>
            <w:r>
              <w:rPr>
                <w:sz w:val="24"/>
              </w:rPr>
              <w:t xml:space="preserve">кодовое обозначение - </w:t>
            </w:r>
            <w:r w:rsidRPr="00487BF4">
              <w:rPr>
                <w:sz w:val="24"/>
              </w:rPr>
              <w:t>Р3) на зону застройки индивидуальными отдельно стоящими жилыми домами (</w:t>
            </w:r>
            <w:r>
              <w:rPr>
                <w:sz w:val="24"/>
              </w:rPr>
              <w:t xml:space="preserve">кодовое обозначение - </w:t>
            </w:r>
            <w:r w:rsidRPr="00487BF4">
              <w:rPr>
                <w:sz w:val="24"/>
              </w:rPr>
              <w:t>Ж1) применительно к земельн</w:t>
            </w:r>
            <w:r>
              <w:rPr>
                <w:sz w:val="24"/>
              </w:rPr>
              <w:t>о</w:t>
            </w:r>
            <w:r w:rsidRPr="00487BF4"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 w:rsidRPr="00487BF4">
              <w:rPr>
                <w:sz w:val="24"/>
              </w:rPr>
              <w:t xml:space="preserve"> участк</w:t>
            </w:r>
            <w:r>
              <w:rPr>
                <w:sz w:val="24"/>
              </w:rPr>
              <w:t xml:space="preserve">у с </w:t>
            </w:r>
            <w:r w:rsidRPr="00487BF4">
              <w:rPr>
                <w:sz w:val="24"/>
              </w:rPr>
              <w:t>кадастровым номер</w:t>
            </w:r>
            <w:r>
              <w:rPr>
                <w:sz w:val="24"/>
              </w:rPr>
              <w:t>о</w:t>
            </w:r>
            <w:r w:rsidRPr="00487BF4">
              <w:rPr>
                <w:sz w:val="24"/>
              </w:rPr>
              <w:t>м</w:t>
            </w:r>
            <w:r>
              <w:rPr>
                <w:sz w:val="24"/>
              </w:rPr>
              <w:t>:</w:t>
            </w:r>
            <w:r w:rsidRPr="004B0C39">
              <w:rPr>
                <w:sz w:val="24"/>
              </w:rPr>
              <w:t xml:space="preserve"> 47:16:0502001:527</w:t>
            </w:r>
          </w:p>
          <w:p w:rsidR="006A0D7B" w:rsidRPr="00427BCA" w:rsidRDefault="006A0D7B" w:rsidP="009B217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возможно после внесения соответствующих изменений в Генеральный план </w:t>
            </w:r>
            <w:r>
              <w:rPr>
                <w:rFonts w:ascii="Times New Roman" w:hAnsi="Times New Roman" w:cs="Times New Roman"/>
                <w:sz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Путиловское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изменения границ </w:t>
            </w:r>
            <w:r>
              <w:rPr>
                <w:rFonts w:ascii="Times New Roman" w:hAnsi="Times New Roman" w:cs="Times New Roman"/>
                <w:sz w:val="24"/>
              </w:rPr>
              <w:t>функциональных зон: зоны</w:t>
            </w:r>
            <w:r w:rsidRPr="00427BCA">
              <w:rPr>
                <w:rFonts w:ascii="Times New Roman" w:hAnsi="Times New Roman" w:cs="Times New Roman"/>
                <w:sz w:val="24"/>
              </w:rPr>
              <w:t xml:space="preserve">  массового отдыха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кодовое обозначение - </w:t>
            </w:r>
            <w:r w:rsidRPr="00427BCA">
              <w:rPr>
                <w:rFonts w:ascii="Times New Roman" w:hAnsi="Times New Roman" w:cs="Times New Roman"/>
                <w:sz w:val="24"/>
              </w:rPr>
              <w:t>Р3)</w:t>
            </w:r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5C0E75">
              <w:rPr>
                <w:rFonts w:ascii="Times New Roman" w:hAnsi="Times New Roman" w:cs="Times New Roman"/>
                <w:sz w:val="24"/>
              </w:rPr>
              <w:t>зон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5C0E75">
              <w:rPr>
                <w:rFonts w:ascii="Times New Roman" w:hAnsi="Times New Roman" w:cs="Times New Roman"/>
                <w:sz w:val="24"/>
              </w:rPr>
              <w:t xml:space="preserve"> застройки индивидуальными отдельно стоящими жилыми домами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кодовое обозначение - </w:t>
            </w:r>
            <w:r w:rsidRPr="005C0E75">
              <w:rPr>
                <w:rFonts w:ascii="Times New Roman" w:hAnsi="Times New Roman" w:cs="Times New Roman"/>
                <w:sz w:val="24"/>
              </w:rPr>
              <w:t>Ж1)</w:t>
            </w:r>
          </w:p>
        </w:tc>
      </w:tr>
      <w:tr w:rsidR="006A0D7B" w:rsidTr="009B217E">
        <w:tc>
          <w:tcPr>
            <w:tcW w:w="567" w:type="dxa"/>
          </w:tcPr>
          <w:p w:rsidR="006A0D7B" w:rsidRPr="00427BCA" w:rsidRDefault="006A0D7B" w:rsidP="009B2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696" w:type="dxa"/>
          </w:tcPr>
          <w:p w:rsidR="006A0D7B" w:rsidRPr="005D1FDF" w:rsidRDefault="006A0D7B" w:rsidP="009B2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FDF">
              <w:rPr>
                <w:rFonts w:ascii="Times New Roman" w:hAnsi="Times New Roman" w:cs="Times New Roman"/>
                <w:sz w:val="24"/>
              </w:rPr>
              <w:t xml:space="preserve">Внести изменение в </w:t>
            </w:r>
            <w:r>
              <w:rPr>
                <w:rFonts w:ascii="Times New Roman" w:hAnsi="Times New Roman" w:cs="Times New Roman"/>
                <w:sz w:val="24"/>
              </w:rPr>
              <w:t xml:space="preserve">ПЗЗ </w:t>
            </w:r>
            <w:r w:rsidRPr="005D1FDF">
              <w:rPr>
                <w:rFonts w:ascii="Times New Roman" w:hAnsi="Times New Roman" w:cs="Times New Roman"/>
                <w:sz w:val="24"/>
              </w:rPr>
              <w:t xml:space="preserve">МО </w:t>
            </w:r>
            <w:proofErr w:type="spellStart"/>
            <w:r w:rsidRPr="005D1FDF">
              <w:rPr>
                <w:rFonts w:ascii="Times New Roman" w:hAnsi="Times New Roman" w:cs="Times New Roman"/>
                <w:sz w:val="24"/>
              </w:rPr>
              <w:t>Путиловское</w:t>
            </w:r>
            <w:proofErr w:type="spellEnd"/>
            <w:r w:rsidRPr="005D1FDF">
              <w:rPr>
                <w:rFonts w:ascii="Times New Roman" w:hAnsi="Times New Roman" w:cs="Times New Roman"/>
                <w:sz w:val="24"/>
              </w:rPr>
              <w:t xml:space="preserve"> сельское поселение </w:t>
            </w:r>
            <w:r w:rsidRPr="005D1FDF">
              <w:rPr>
                <w:rFonts w:ascii="Times New Roman" w:hAnsi="Times New Roman" w:cs="Times New Roman"/>
                <w:sz w:val="24"/>
                <w:szCs w:val="24"/>
              </w:rPr>
              <w:t xml:space="preserve">в части изменения границ территориальных зон: </w:t>
            </w:r>
          </w:p>
          <w:p w:rsidR="006A0D7B" w:rsidRPr="005D1FDF" w:rsidRDefault="006A0D7B" w:rsidP="009B2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FDF">
              <w:rPr>
                <w:rFonts w:ascii="Times New Roman" w:hAnsi="Times New Roman" w:cs="Times New Roman"/>
                <w:sz w:val="24"/>
                <w:szCs w:val="24"/>
              </w:rPr>
              <w:t>зоны сельскохозяйственных предприятий (</w:t>
            </w:r>
            <w:r w:rsidRPr="004B0C39">
              <w:rPr>
                <w:rFonts w:ascii="Times New Roman" w:hAnsi="Times New Roman" w:cs="Times New Roman"/>
                <w:sz w:val="24"/>
                <w:szCs w:val="24"/>
              </w:rPr>
              <w:t xml:space="preserve">кодовое обозначение - </w:t>
            </w:r>
            <w:r w:rsidRPr="005D1FDF">
              <w:rPr>
                <w:rFonts w:ascii="Times New Roman" w:hAnsi="Times New Roman" w:cs="Times New Roman"/>
                <w:sz w:val="24"/>
                <w:szCs w:val="24"/>
              </w:rPr>
              <w:t>С6) и зоны зеленых насаждений, выполняющих специальную функцию (</w:t>
            </w:r>
            <w:r w:rsidRPr="004B0C39">
              <w:rPr>
                <w:rFonts w:ascii="Times New Roman" w:hAnsi="Times New Roman" w:cs="Times New Roman"/>
                <w:sz w:val="24"/>
                <w:szCs w:val="24"/>
              </w:rPr>
              <w:t xml:space="preserve">кодовое обозначение - </w:t>
            </w:r>
            <w:r w:rsidRPr="005D1FDF">
              <w:rPr>
                <w:rFonts w:ascii="Times New Roman" w:hAnsi="Times New Roman" w:cs="Times New Roman"/>
                <w:sz w:val="24"/>
                <w:szCs w:val="24"/>
              </w:rPr>
              <w:t>К3)</w:t>
            </w:r>
          </w:p>
          <w:p w:rsidR="006A0D7B" w:rsidRPr="00427BCA" w:rsidRDefault="006A0D7B" w:rsidP="009B217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D1FDF">
              <w:rPr>
                <w:rFonts w:ascii="Times New Roman" w:hAnsi="Times New Roman" w:cs="Times New Roman"/>
                <w:sz w:val="24"/>
                <w:szCs w:val="24"/>
              </w:rPr>
              <w:t xml:space="preserve">по месту расположения разрушенного здания коровника с кадастровым номером 47:16:0501002:144,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D1FD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FDF">
              <w:rPr>
                <w:rFonts w:ascii="Times New Roman" w:hAnsi="Times New Roman" w:cs="Times New Roman"/>
                <w:sz w:val="24"/>
                <w:szCs w:val="24"/>
              </w:rPr>
              <w:t xml:space="preserve">: Ленинградская область, Кировский район, с. </w:t>
            </w:r>
            <w:proofErr w:type="spellStart"/>
            <w:r w:rsidRPr="005D1FDF">
              <w:rPr>
                <w:rFonts w:ascii="Times New Roman" w:hAnsi="Times New Roman" w:cs="Times New Roman"/>
                <w:sz w:val="24"/>
                <w:szCs w:val="24"/>
              </w:rPr>
              <w:t>Путилово</w:t>
            </w:r>
            <w:proofErr w:type="spellEnd"/>
            <w:r w:rsidRPr="005D1FDF">
              <w:rPr>
                <w:rFonts w:ascii="Times New Roman" w:hAnsi="Times New Roman" w:cs="Times New Roman"/>
                <w:sz w:val="24"/>
                <w:szCs w:val="24"/>
              </w:rPr>
              <w:t>, ул. Теплая, д. 12</w:t>
            </w:r>
          </w:p>
        </w:tc>
        <w:tc>
          <w:tcPr>
            <w:tcW w:w="4678" w:type="dxa"/>
          </w:tcPr>
          <w:p w:rsidR="006A0D7B" w:rsidRDefault="006A0D7B" w:rsidP="009B21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Рекомендовать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6A0D7B" w:rsidRPr="005D1FDF" w:rsidRDefault="006A0D7B" w:rsidP="009B2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Pr="00CE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принять р</w:t>
            </w:r>
            <w:r w:rsidRPr="00A40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ешение о подготовке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0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A40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0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0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ЗЗ</w:t>
            </w:r>
            <w:r w:rsidRPr="00A40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Путиловское</w:t>
            </w:r>
            <w:proofErr w:type="spellEnd"/>
            <w:r w:rsidRPr="00D4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в части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корректировки </w:t>
            </w:r>
            <w:r w:rsidRPr="005D1FDF">
              <w:rPr>
                <w:rFonts w:ascii="Times New Roman" w:hAnsi="Times New Roman" w:cs="Times New Roman"/>
                <w:sz w:val="24"/>
                <w:szCs w:val="24"/>
              </w:rPr>
              <w:t xml:space="preserve">границ территориальных зон: </w:t>
            </w:r>
          </w:p>
          <w:p w:rsidR="006A0D7B" w:rsidRPr="005D1FDF" w:rsidRDefault="006A0D7B" w:rsidP="009B2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FDF">
              <w:rPr>
                <w:rFonts w:ascii="Times New Roman" w:hAnsi="Times New Roman" w:cs="Times New Roman"/>
                <w:sz w:val="24"/>
                <w:szCs w:val="24"/>
              </w:rPr>
              <w:t>зоны сельскохозяйственных предприятий (</w:t>
            </w:r>
            <w:r w:rsidRPr="004B0C39">
              <w:rPr>
                <w:rFonts w:ascii="Times New Roman" w:hAnsi="Times New Roman" w:cs="Times New Roman"/>
                <w:sz w:val="24"/>
                <w:szCs w:val="24"/>
              </w:rPr>
              <w:t xml:space="preserve">кодовое обозначение - </w:t>
            </w:r>
            <w:r w:rsidRPr="005D1FDF">
              <w:rPr>
                <w:rFonts w:ascii="Times New Roman" w:hAnsi="Times New Roman" w:cs="Times New Roman"/>
                <w:sz w:val="24"/>
                <w:szCs w:val="24"/>
              </w:rPr>
              <w:t>С6) и зоны зеленых насаждений, выполняющих специальную функцию (</w:t>
            </w:r>
            <w:r w:rsidRPr="004B0C39">
              <w:rPr>
                <w:rFonts w:ascii="Times New Roman" w:hAnsi="Times New Roman" w:cs="Times New Roman"/>
                <w:sz w:val="24"/>
                <w:szCs w:val="24"/>
              </w:rPr>
              <w:t xml:space="preserve">кодовое обозначение - </w:t>
            </w:r>
            <w:r w:rsidRPr="005D1FDF">
              <w:rPr>
                <w:rFonts w:ascii="Times New Roman" w:hAnsi="Times New Roman" w:cs="Times New Roman"/>
                <w:sz w:val="24"/>
                <w:szCs w:val="24"/>
              </w:rPr>
              <w:t>К3)</w:t>
            </w:r>
          </w:p>
          <w:p w:rsidR="006A0D7B" w:rsidRDefault="006A0D7B" w:rsidP="009B21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FDF">
              <w:rPr>
                <w:rFonts w:ascii="Times New Roman" w:hAnsi="Times New Roman" w:cs="Times New Roman"/>
                <w:sz w:val="24"/>
                <w:szCs w:val="24"/>
              </w:rPr>
              <w:t xml:space="preserve">по месту расположения разрушенного здания коровника с кадастровым номером 47:16:0501002:144,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D1FD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FDF">
              <w:rPr>
                <w:rFonts w:ascii="Times New Roman" w:hAnsi="Times New Roman" w:cs="Times New Roman"/>
                <w:sz w:val="24"/>
                <w:szCs w:val="24"/>
              </w:rPr>
              <w:t xml:space="preserve">: Ленинградская область, Кировский район, с. </w:t>
            </w:r>
            <w:proofErr w:type="spellStart"/>
            <w:r w:rsidRPr="005D1FDF">
              <w:rPr>
                <w:rFonts w:ascii="Times New Roman" w:hAnsi="Times New Roman" w:cs="Times New Roman"/>
                <w:sz w:val="24"/>
                <w:szCs w:val="24"/>
              </w:rPr>
              <w:t>Путилово</w:t>
            </w:r>
            <w:proofErr w:type="spellEnd"/>
            <w:r w:rsidRPr="005D1FDF">
              <w:rPr>
                <w:rFonts w:ascii="Times New Roman" w:hAnsi="Times New Roman" w:cs="Times New Roman"/>
                <w:sz w:val="24"/>
                <w:szCs w:val="24"/>
              </w:rPr>
              <w:t>, ул. Теплая, д.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0D7B" w:rsidRDefault="006A0D7B" w:rsidP="009B21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удовлетворить заявление физического лица в предоставлении муниципальной услуги по предварительному согласованию предоставления земельного участка</w:t>
            </w:r>
            <w:r w:rsidRPr="002F10A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под объектом недвижимости: разрушенное </w:t>
            </w:r>
            <w:r w:rsidRPr="005D1FDF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FDF">
              <w:rPr>
                <w:rFonts w:ascii="Times New Roman" w:hAnsi="Times New Roman" w:cs="Times New Roman"/>
                <w:sz w:val="24"/>
                <w:szCs w:val="24"/>
              </w:rPr>
              <w:t xml:space="preserve"> коровника с кадастровым номером 47:16:0501002:144,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D1FD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1FDF">
              <w:rPr>
                <w:rFonts w:ascii="Times New Roman" w:hAnsi="Times New Roman" w:cs="Times New Roman"/>
                <w:sz w:val="24"/>
                <w:szCs w:val="24"/>
              </w:rPr>
              <w:t xml:space="preserve">: Ленинградская область, Кировский район, с. </w:t>
            </w:r>
            <w:proofErr w:type="spellStart"/>
            <w:r w:rsidRPr="005D1FDF">
              <w:rPr>
                <w:rFonts w:ascii="Times New Roman" w:hAnsi="Times New Roman" w:cs="Times New Roman"/>
                <w:sz w:val="24"/>
                <w:szCs w:val="24"/>
              </w:rPr>
              <w:t>Путилово</w:t>
            </w:r>
            <w:proofErr w:type="spellEnd"/>
            <w:r w:rsidRPr="005D1FDF">
              <w:rPr>
                <w:rFonts w:ascii="Times New Roman" w:hAnsi="Times New Roman" w:cs="Times New Roman"/>
                <w:sz w:val="24"/>
                <w:szCs w:val="24"/>
              </w:rPr>
              <w:t>, ул. Теплая, д.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объект)</w:t>
            </w:r>
            <w:r>
              <w:rPr>
                <w:rFonts w:ascii="Times New Roman" w:hAnsi="Times New Roman" w:cs="Times New Roman"/>
                <w:sz w:val="24"/>
              </w:rPr>
              <w:t xml:space="preserve">, в связи с допущенной технической ошибкой в картографических материалах ПЗЗ и Генерального плана МО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Путиловское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сельское поселение при отображении границ территориальных и функциональных зон: </w:t>
            </w:r>
            <w:r w:rsidRPr="005D1FDF">
              <w:rPr>
                <w:rFonts w:ascii="Times New Roman" w:hAnsi="Times New Roman" w:cs="Times New Roman"/>
                <w:sz w:val="24"/>
                <w:szCs w:val="24"/>
              </w:rPr>
              <w:t>зоны сельскохозяйственных предприятий (</w:t>
            </w:r>
            <w:r w:rsidRPr="004B0C39">
              <w:rPr>
                <w:rFonts w:ascii="Times New Roman" w:hAnsi="Times New Roman" w:cs="Times New Roman"/>
                <w:sz w:val="24"/>
                <w:szCs w:val="24"/>
              </w:rPr>
              <w:t xml:space="preserve">кодовое обозначение - </w:t>
            </w:r>
            <w:r w:rsidRPr="005D1FDF">
              <w:rPr>
                <w:rFonts w:ascii="Times New Roman" w:hAnsi="Times New Roman" w:cs="Times New Roman"/>
                <w:sz w:val="24"/>
                <w:szCs w:val="24"/>
              </w:rPr>
              <w:t>С6) и зоны зеленых насаждений, выполняющих специальную функцию (</w:t>
            </w:r>
            <w:r w:rsidRPr="004B0C39">
              <w:rPr>
                <w:rFonts w:ascii="Times New Roman" w:hAnsi="Times New Roman" w:cs="Times New Roman"/>
                <w:sz w:val="24"/>
                <w:szCs w:val="24"/>
              </w:rPr>
              <w:t xml:space="preserve">кодовое обозначение - </w:t>
            </w:r>
            <w:r w:rsidRPr="005D1FDF">
              <w:rPr>
                <w:rFonts w:ascii="Times New Roman" w:hAnsi="Times New Roman" w:cs="Times New Roman"/>
                <w:sz w:val="24"/>
                <w:szCs w:val="24"/>
              </w:rPr>
              <w:t>К3)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 месту расположения объекта (далее – техническая ошибка);</w:t>
            </w:r>
          </w:p>
          <w:p w:rsidR="006A0D7B" w:rsidRPr="00427BCA" w:rsidRDefault="006A0D7B" w:rsidP="009B217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3) техническую ошибку устранить при уточнении границ территориальных и функциональных зон МО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Путиловское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сельское поселение при постановке на государственный кадастровый учет сведений о границах этих зон с учетом границ формируемого земельного участка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 месту расположения</w:t>
            </w:r>
            <w:r w:rsidRPr="002F10A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объекта </w:t>
            </w:r>
          </w:p>
        </w:tc>
      </w:tr>
      <w:tr w:rsidR="006A0D7B" w:rsidTr="009B217E">
        <w:tc>
          <w:tcPr>
            <w:tcW w:w="567" w:type="dxa"/>
          </w:tcPr>
          <w:p w:rsidR="006A0D7B" w:rsidRPr="00427BCA" w:rsidRDefault="006A0D7B" w:rsidP="009B2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696" w:type="dxa"/>
          </w:tcPr>
          <w:p w:rsidR="006A0D7B" w:rsidRDefault="006A0D7B" w:rsidP="009B2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FDF">
              <w:rPr>
                <w:rFonts w:ascii="Times New Roman" w:hAnsi="Times New Roman" w:cs="Times New Roman"/>
                <w:sz w:val="24"/>
              </w:rPr>
              <w:t xml:space="preserve">Внести изменение в ПЗЗ МО </w:t>
            </w:r>
            <w:proofErr w:type="spellStart"/>
            <w:r w:rsidRPr="005D1FDF">
              <w:rPr>
                <w:rFonts w:ascii="Times New Roman" w:hAnsi="Times New Roman" w:cs="Times New Roman"/>
                <w:sz w:val="24"/>
              </w:rPr>
              <w:t>Путиловское</w:t>
            </w:r>
            <w:proofErr w:type="spellEnd"/>
            <w:r w:rsidRPr="005D1FDF">
              <w:rPr>
                <w:rFonts w:ascii="Times New Roman" w:hAnsi="Times New Roman" w:cs="Times New Roman"/>
                <w:sz w:val="24"/>
              </w:rPr>
              <w:t xml:space="preserve"> сельское поселение </w:t>
            </w:r>
            <w:r w:rsidRPr="005D1FDF">
              <w:rPr>
                <w:rFonts w:ascii="Times New Roman" w:hAnsi="Times New Roman" w:cs="Times New Roman"/>
                <w:sz w:val="24"/>
                <w:szCs w:val="24"/>
              </w:rPr>
              <w:t xml:space="preserve">в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</w:t>
            </w:r>
            <w:r w:rsidRPr="005D1FDF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зоны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внешнего автомобильного транспорта (кодовое обозначение - Т2) 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применительно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двум 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>земельным участкам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0D7B" w:rsidRDefault="006A0D7B" w:rsidP="009B2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>с кадастровым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 xml:space="preserve">47:16:0540001:166,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разрешенным использованием: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сельскохозяйственного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адресу: Ленинградская область, Кировский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Путиловской волости, АОЗТ Дальняя Поляна;          </w:t>
            </w:r>
          </w:p>
          <w:p w:rsidR="006A0D7B" w:rsidRDefault="006A0D7B" w:rsidP="009B2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>с кадастровым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>7:16:0540001:164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разрешенным использованием: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сельскохозяйственного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адресу: Ленинградская область, Кировский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Путиловской волости, АОЗТ Дальняя Поляна,          </w:t>
            </w:r>
          </w:p>
          <w:p w:rsidR="006A0D7B" w:rsidRPr="00D561E2" w:rsidRDefault="006A0D7B" w:rsidP="009B21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 xml:space="preserve">с целью изменения вида разрешенного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 с установленного «для ведения сельскохозяйственного производства»          на вид «объекты придорожного сервиса» </w:t>
            </w:r>
          </w:p>
        </w:tc>
        <w:tc>
          <w:tcPr>
            <w:tcW w:w="4678" w:type="dxa"/>
          </w:tcPr>
          <w:p w:rsidR="006A0D7B" w:rsidRDefault="006A0D7B" w:rsidP="009B21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отклонить предложение о внесении изменений в ПЗЗ 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Путиловское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ввиду несоответствия Генеральному плану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Путилов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</w:t>
            </w:r>
            <w:proofErr w:type="spellEnd"/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  <w:r w:rsidRPr="0046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</w:rPr>
              <w:t xml:space="preserve">нецелесообразности изменения территориальной зоны </w:t>
            </w:r>
          </w:p>
          <w:p w:rsidR="006A0D7B" w:rsidRDefault="006A0D7B" w:rsidP="009B21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A0D7B" w:rsidRDefault="006A0D7B" w:rsidP="009B21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A0D7B" w:rsidRDefault="006A0D7B" w:rsidP="009B21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A0D7B" w:rsidRDefault="006A0D7B" w:rsidP="009B21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A0D7B" w:rsidRDefault="006A0D7B" w:rsidP="009B21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0D7B" w:rsidRDefault="006A0D7B" w:rsidP="009B21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0D7B" w:rsidRDefault="006A0D7B" w:rsidP="009B21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0D7B" w:rsidRDefault="006A0D7B" w:rsidP="009B21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0D7B" w:rsidRDefault="006A0D7B" w:rsidP="009B21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</w:p>
          <w:p w:rsidR="006A0D7B" w:rsidRPr="00BD74CD" w:rsidRDefault="006A0D7B" w:rsidP="009B2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Согласно Генеральному плану МО </w:t>
            </w:r>
            <w:proofErr w:type="spellStart"/>
            <w:r w:rsidRPr="00B8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Путиловское</w:t>
            </w:r>
            <w:proofErr w:type="spellEnd"/>
            <w:r w:rsidRPr="00B8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земельные участки с кадастровыми номерами </w:t>
            </w:r>
            <w:r w:rsidRPr="00B817E2">
              <w:rPr>
                <w:rFonts w:ascii="Times New Roman" w:hAnsi="Times New Roman" w:cs="Times New Roman"/>
                <w:sz w:val="20"/>
                <w:szCs w:val="20"/>
              </w:rPr>
              <w:t>47:16:0540001:166, 47:16:0540001:164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расположены в границах функциональной зоны сельскохозяйственных угодий (кодовое обозначение – С1</w:t>
            </w:r>
            <w:r w:rsidRPr="00BD74CD">
              <w:rPr>
                <w:rFonts w:ascii="Times New Roman" w:hAnsi="Times New Roman" w:cs="Times New Roman"/>
                <w:sz w:val="20"/>
                <w:szCs w:val="20"/>
              </w:rPr>
              <w:t>) с установленными параметрами:</w:t>
            </w:r>
          </w:p>
          <w:p w:rsidR="006A0D7B" w:rsidRPr="00BD74CD" w:rsidRDefault="006A0D7B" w:rsidP="009B2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4CD">
              <w:rPr>
                <w:rFonts w:ascii="Times New Roman" w:hAnsi="Times New Roman" w:cs="Times New Roman"/>
                <w:sz w:val="20"/>
                <w:szCs w:val="20"/>
              </w:rPr>
              <w:t>- для использования сельскохозяйственных угодий;</w:t>
            </w:r>
          </w:p>
          <w:p w:rsidR="006A0D7B" w:rsidRPr="00B817E2" w:rsidRDefault="006A0D7B" w:rsidP="009B217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74CD">
              <w:rPr>
                <w:rFonts w:ascii="Times New Roman" w:hAnsi="Times New Roman" w:cs="Times New Roman"/>
                <w:sz w:val="20"/>
                <w:szCs w:val="20"/>
              </w:rPr>
              <w:t>- запрещено размещение объектов капитального строительства</w:t>
            </w:r>
            <w:r w:rsidRPr="00B817E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A0D7B" w:rsidTr="009B217E">
        <w:tc>
          <w:tcPr>
            <w:tcW w:w="567" w:type="dxa"/>
          </w:tcPr>
          <w:p w:rsidR="006A0D7B" w:rsidRPr="00427BCA" w:rsidRDefault="006A0D7B" w:rsidP="009B2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96" w:type="dxa"/>
          </w:tcPr>
          <w:p w:rsidR="006A0D7B" w:rsidRDefault="006A0D7B" w:rsidP="009B2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FDF">
              <w:rPr>
                <w:rFonts w:ascii="Times New Roman" w:hAnsi="Times New Roman" w:cs="Times New Roman"/>
                <w:sz w:val="24"/>
              </w:rPr>
              <w:t>Внести изменени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5D1FDF">
              <w:rPr>
                <w:rFonts w:ascii="Times New Roman" w:hAnsi="Times New Roman" w:cs="Times New Roman"/>
                <w:sz w:val="24"/>
              </w:rPr>
              <w:t xml:space="preserve"> в ПЗЗ МО </w:t>
            </w:r>
            <w:proofErr w:type="spellStart"/>
            <w:r w:rsidRPr="005D1FDF">
              <w:rPr>
                <w:rFonts w:ascii="Times New Roman" w:hAnsi="Times New Roman" w:cs="Times New Roman"/>
                <w:sz w:val="24"/>
              </w:rPr>
              <w:t>Путиловское</w:t>
            </w:r>
            <w:proofErr w:type="spellEnd"/>
            <w:r w:rsidRPr="005D1FDF">
              <w:rPr>
                <w:rFonts w:ascii="Times New Roman" w:hAnsi="Times New Roman" w:cs="Times New Roman"/>
                <w:sz w:val="24"/>
              </w:rPr>
              <w:t xml:space="preserve"> сельское поселение </w:t>
            </w:r>
            <w:r w:rsidRPr="005D1FDF">
              <w:rPr>
                <w:rFonts w:ascii="Times New Roman" w:hAnsi="Times New Roman" w:cs="Times New Roman"/>
                <w:sz w:val="24"/>
                <w:szCs w:val="24"/>
              </w:rPr>
              <w:t xml:space="preserve">в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</w:t>
            </w:r>
            <w:r w:rsidRPr="005D1FDF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>территориальной 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дачных объединений (кодовое обозначение - С5) применительно к двум земельным 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>участкам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0D7B" w:rsidRDefault="006A0D7B" w:rsidP="009B2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номеро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>47:16:0540001: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разрешенным использованием: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дачного хозяйс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адресу: Ленинградская область, Кировский район, АОЗТ Дальняя Поляна;</w:t>
            </w:r>
          </w:p>
          <w:p w:rsidR="006A0D7B" w:rsidRDefault="006A0D7B" w:rsidP="009B2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номеро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>47:16:0540001: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разрешенным использованием: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дачного хозяйс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адресу: Ленинградская область, Кировский район, АОЗТ Дальняя Поляна,</w:t>
            </w:r>
          </w:p>
          <w:p w:rsidR="006A0D7B" w:rsidRPr="00A32AD2" w:rsidRDefault="006A0D7B" w:rsidP="009B217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Генеральным планом</w:t>
            </w:r>
            <w:r>
              <w:rPr>
                <w:rFonts w:ascii="Times New Roman" w:hAnsi="Times New Roman" w:cs="Times New Roman"/>
                <w:sz w:val="24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Путиловское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6A0D7B" w:rsidRPr="00427BCA" w:rsidRDefault="006A0D7B" w:rsidP="00D3410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дминистрации </w:t>
            </w:r>
            <w:r w:rsidRPr="00CE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принять р</w:t>
            </w:r>
            <w:r w:rsidRPr="00A40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ешение о подготовке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0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A40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0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0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ЗЗ</w:t>
            </w:r>
            <w:r w:rsidRPr="00A40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="00D3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Путиловское</w:t>
            </w:r>
            <w:proofErr w:type="spellEnd"/>
            <w:r w:rsidR="00D3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в части</w:t>
            </w:r>
            <w:r w:rsidRPr="004F3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</w:t>
            </w:r>
            <w:r w:rsidRPr="004F34E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D4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территориальной зоны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дачных объединений (кодовое обозначение – С5)</w:t>
            </w:r>
            <w:r w:rsidRPr="004F34E0">
              <w:rPr>
                <w:rFonts w:ascii="Times New Roman" w:hAnsi="Times New Roman" w:cs="Times New Roman"/>
                <w:sz w:val="24"/>
                <w:szCs w:val="24"/>
              </w:rPr>
              <w:t xml:space="preserve"> применительно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двум </w:t>
            </w:r>
            <w:r w:rsidRPr="004F34E0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34E0">
              <w:rPr>
                <w:rFonts w:ascii="Times New Roman" w:hAnsi="Times New Roman" w:cs="Times New Roman"/>
                <w:sz w:val="24"/>
                <w:szCs w:val="24"/>
              </w:rPr>
              <w:t>м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4F34E0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4E0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34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>47:16:0540001: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252, 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>47:16:0540001: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 </w:t>
            </w:r>
            <w:r w:rsidRPr="00CE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Генеральным планом </w:t>
            </w:r>
            <w:r>
              <w:rPr>
                <w:rFonts w:ascii="Times New Roman" w:hAnsi="Times New Roman" w:cs="Times New Roman"/>
                <w:sz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Путиловское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сельское поселение</w:t>
            </w:r>
          </w:p>
        </w:tc>
      </w:tr>
      <w:tr w:rsidR="006A0D7B" w:rsidTr="009B217E">
        <w:tc>
          <w:tcPr>
            <w:tcW w:w="567" w:type="dxa"/>
          </w:tcPr>
          <w:p w:rsidR="006A0D7B" w:rsidRPr="00427BCA" w:rsidRDefault="006A0D7B" w:rsidP="009B2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6" w:type="dxa"/>
          </w:tcPr>
          <w:p w:rsidR="006A0D7B" w:rsidRDefault="006A0D7B" w:rsidP="009B2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FDF">
              <w:rPr>
                <w:rFonts w:ascii="Times New Roman" w:hAnsi="Times New Roman" w:cs="Times New Roman"/>
                <w:sz w:val="24"/>
              </w:rPr>
              <w:t>Внести изменени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5D1FDF">
              <w:rPr>
                <w:rFonts w:ascii="Times New Roman" w:hAnsi="Times New Roman" w:cs="Times New Roman"/>
                <w:sz w:val="24"/>
              </w:rPr>
              <w:t xml:space="preserve"> в ПЗЗ МО </w:t>
            </w:r>
            <w:proofErr w:type="spellStart"/>
            <w:r w:rsidRPr="005D1FDF">
              <w:rPr>
                <w:rFonts w:ascii="Times New Roman" w:hAnsi="Times New Roman" w:cs="Times New Roman"/>
                <w:sz w:val="24"/>
              </w:rPr>
              <w:t>Путиловское</w:t>
            </w:r>
            <w:proofErr w:type="spellEnd"/>
            <w:r w:rsidRPr="005D1FDF">
              <w:rPr>
                <w:rFonts w:ascii="Times New Roman" w:hAnsi="Times New Roman" w:cs="Times New Roman"/>
                <w:sz w:val="24"/>
              </w:rPr>
              <w:t xml:space="preserve"> сельское поселение </w:t>
            </w:r>
            <w:r w:rsidRPr="005D1FDF">
              <w:rPr>
                <w:rFonts w:ascii="Times New Roman" w:hAnsi="Times New Roman" w:cs="Times New Roman"/>
                <w:sz w:val="24"/>
                <w:szCs w:val="24"/>
              </w:rPr>
              <w:t xml:space="preserve">в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</w:t>
            </w:r>
            <w:r w:rsidRPr="005D1FDF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>территориальной 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дачных объединений (кодовое обозначение - С5) применительно к земельному 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>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>с кадастровым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номеро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>47:16:0540001: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разрешенным использованием: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дачного хозяйс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адресу: Ленинградская область, Кировский район, АОЗТ Дальняя Поляна,</w:t>
            </w:r>
          </w:p>
          <w:p w:rsidR="006A0D7B" w:rsidRPr="002F10A5" w:rsidRDefault="006A0D7B" w:rsidP="009B217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Генеральным планом</w:t>
            </w:r>
            <w:r>
              <w:rPr>
                <w:rFonts w:ascii="Times New Roman" w:hAnsi="Times New Roman" w:cs="Times New Roman"/>
                <w:sz w:val="24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Путиловское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сельское поселение</w:t>
            </w:r>
          </w:p>
        </w:tc>
        <w:tc>
          <w:tcPr>
            <w:tcW w:w="4678" w:type="dxa"/>
          </w:tcPr>
          <w:p w:rsidR="006A0D7B" w:rsidRPr="00427BCA" w:rsidRDefault="006A0D7B" w:rsidP="009B217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Рекомендовать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дминистрации </w:t>
            </w:r>
            <w:r w:rsidRPr="00CE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принять р</w:t>
            </w:r>
            <w:r w:rsidRPr="00A40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ешение о подготовке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0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A40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0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0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ЗЗ</w:t>
            </w:r>
            <w:r w:rsidRPr="00A40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="00D3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Путиловское</w:t>
            </w:r>
            <w:proofErr w:type="spellEnd"/>
            <w:r w:rsidRPr="00D4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в части</w:t>
            </w:r>
            <w:r w:rsidRPr="004F3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</w:t>
            </w:r>
            <w:r w:rsidRPr="004F34E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D4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территориальной зоны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дачных объединений (кодовое обозначение – С5)</w:t>
            </w:r>
            <w:r w:rsidRPr="004F3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применительно к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4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34E0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34E0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4E0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>47:16:0540001: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r w:rsidRPr="00CE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Генеральным планом </w:t>
            </w:r>
            <w:r>
              <w:rPr>
                <w:rFonts w:ascii="Times New Roman" w:hAnsi="Times New Roman" w:cs="Times New Roman"/>
                <w:sz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Путиловское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сельское поселение</w:t>
            </w:r>
          </w:p>
        </w:tc>
      </w:tr>
      <w:tr w:rsidR="006A0D7B" w:rsidTr="009B217E">
        <w:tc>
          <w:tcPr>
            <w:tcW w:w="567" w:type="dxa"/>
          </w:tcPr>
          <w:p w:rsidR="006A0D7B" w:rsidRDefault="006A0D7B" w:rsidP="009B2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696" w:type="dxa"/>
          </w:tcPr>
          <w:p w:rsidR="006A0D7B" w:rsidRDefault="006A0D7B" w:rsidP="009B2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FDF">
              <w:rPr>
                <w:rFonts w:ascii="Times New Roman" w:hAnsi="Times New Roman" w:cs="Times New Roman"/>
                <w:sz w:val="24"/>
              </w:rPr>
              <w:t>Внести изменени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5D1FDF">
              <w:rPr>
                <w:rFonts w:ascii="Times New Roman" w:hAnsi="Times New Roman" w:cs="Times New Roman"/>
                <w:sz w:val="24"/>
              </w:rPr>
              <w:t xml:space="preserve"> в ПЗЗ МО </w:t>
            </w:r>
            <w:proofErr w:type="spellStart"/>
            <w:r w:rsidRPr="005D1FDF">
              <w:rPr>
                <w:rFonts w:ascii="Times New Roman" w:hAnsi="Times New Roman" w:cs="Times New Roman"/>
                <w:sz w:val="24"/>
              </w:rPr>
              <w:t>Путиловское</w:t>
            </w:r>
            <w:proofErr w:type="spellEnd"/>
            <w:r w:rsidRPr="005D1FDF">
              <w:rPr>
                <w:rFonts w:ascii="Times New Roman" w:hAnsi="Times New Roman" w:cs="Times New Roman"/>
                <w:sz w:val="24"/>
              </w:rPr>
              <w:t xml:space="preserve"> сельское поселение </w:t>
            </w:r>
            <w:r w:rsidRPr="005D1FDF">
              <w:rPr>
                <w:rFonts w:ascii="Times New Roman" w:hAnsi="Times New Roman" w:cs="Times New Roman"/>
                <w:sz w:val="24"/>
                <w:szCs w:val="24"/>
              </w:rPr>
              <w:t xml:space="preserve">в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</w:t>
            </w:r>
            <w:r w:rsidRPr="005D1FDF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>территориальной 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дачных объединений (кодовое обозначение - С5) применительно к пяти земельным 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>участкам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0D7B" w:rsidRDefault="006A0D7B" w:rsidP="009B2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номеро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>47:16:0540001: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разрешенным использованием: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сельско-хозяйственного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адресу: Ленинградская область, Кировский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Путиловской волости, АОЗТ Дальняя Поляна;</w:t>
            </w:r>
          </w:p>
          <w:p w:rsidR="006A0D7B" w:rsidRDefault="006A0D7B" w:rsidP="009B2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номеро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>47:16:0540001: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разрешенным использованием: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сельско-хозяйственного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адресу: Ленинградская область, Кировский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Путиловской волости, АОЗТ Дальняя Поляна;</w:t>
            </w:r>
          </w:p>
          <w:p w:rsidR="006A0D7B" w:rsidRDefault="006A0D7B" w:rsidP="009B2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номеро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>47:16:0540001: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разрешенным использованием: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сельско-хозяйственного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адресу: Ленинградская область, Кировский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Путиловской волости, АОЗТ Дальняя Поляна;</w:t>
            </w:r>
          </w:p>
          <w:p w:rsidR="006A0D7B" w:rsidRDefault="006A0D7B" w:rsidP="009B2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номеро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>47:16:0540001: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разрешенным использованием: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сельско-хозяйственного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адресу: Ленинградская область, Кировский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Путиловской волости, АОЗТ Дальняя Поляна;</w:t>
            </w:r>
          </w:p>
          <w:p w:rsidR="006A0D7B" w:rsidRPr="002F10A5" w:rsidRDefault="006A0D7B" w:rsidP="009B217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номеро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>47:16:0540001: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разрешенным использованием: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сельско-хозяйственного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</w:t>
            </w:r>
            <w:r w:rsidRPr="00D561E2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адресу: Ленинградская область, Кировский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Путиловской волости, АОЗТ Дальняя Поляна</w:t>
            </w:r>
          </w:p>
        </w:tc>
        <w:tc>
          <w:tcPr>
            <w:tcW w:w="4678" w:type="dxa"/>
          </w:tcPr>
          <w:p w:rsidR="006A0D7B" w:rsidRDefault="006A0D7B" w:rsidP="009B21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отклонить предложение о внесении изменений в ПЗЗ 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Путиловское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ввиду несоответствия Генеральному плану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Путилов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</w:t>
            </w:r>
            <w:proofErr w:type="spellEnd"/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  <w:r w:rsidRPr="0046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A0D7B" w:rsidRDefault="006A0D7B" w:rsidP="009B21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0D7B" w:rsidRDefault="006A0D7B" w:rsidP="009B21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0D7B" w:rsidRDefault="006A0D7B" w:rsidP="009B21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0D7B" w:rsidRDefault="006A0D7B" w:rsidP="009B21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0D7B" w:rsidRDefault="006A0D7B" w:rsidP="009B21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0D7B" w:rsidRDefault="006A0D7B" w:rsidP="009B21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0D7B" w:rsidRDefault="006A0D7B" w:rsidP="009B21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0D7B" w:rsidRDefault="006A0D7B" w:rsidP="009B21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0D7B" w:rsidRDefault="006A0D7B" w:rsidP="009B21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0D7B" w:rsidRDefault="006A0D7B" w:rsidP="009B21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0D7B" w:rsidRDefault="006A0D7B" w:rsidP="009B21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0D7B" w:rsidRDefault="006A0D7B" w:rsidP="009B21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0D7B" w:rsidRDefault="006A0D7B" w:rsidP="009B21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0D7B" w:rsidRDefault="006A0D7B" w:rsidP="009B21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0D7B" w:rsidRDefault="006A0D7B" w:rsidP="009B21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0D7B" w:rsidRDefault="006A0D7B" w:rsidP="009B21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0D7B" w:rsidRDefault="006A0D7B" w:rsidP="009B21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0D7B" w:rsidRDefault="006A0D7B" w:rsidP="009B21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0D7B" w:rsidRDefault="006A0D7B" w:rsidP="009B21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0D7B" w:rsidRDefault="006A0D7B" w:rsidP="009B21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0D7B" w:rsidRDefault="006A0D7B" w:rsidP="009B21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0D7B" w:rsidRDefault="006A0D7B" w:rsidP="009B21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0D7B" w:rsidRDefault="006A0D7B" w:rsidP="009B21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0D7B" w:rsidRDefault="006A0D7B" w:rsidP="009B21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</w:p>
          <w:p w:rsidR="006A0D7B" w:rsidRPr="00BD74CD" w:rsidRDefault="006A0D7B" w:rsidP="009B2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Согласно Генеральному плану МО </w:t>
            </w:r>
            <w:proofErr w:type="spellStart"/>
            <w:r w:rsidRPr="00B8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Путиловское</w:t>
            </w:r>
            <w:proofErr w:type="spellEnd"/>
            <w:r w:rsidRPr="00B81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земельные участки с кадастровыми номерами </w:t>
            </w:r>
            <w:r w:rsidRPr="00B817E2">
              <w:rPr>
                <w:rFonts w:ascii="Times New Roman" w:hAnsi="Times New Roman" w:cs="Times New Roman"/>
                <w:sz w:val="20"/>
                <w:szCs w:val="20"/>
              </w:rPr>
              <w:t>47:16:0540001:1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Pr="00B817E2">
              <w:rPr>
                <w:rFonts w:ascii="Times New Roman" w:hAnsi="Times New Roman" w:cs="Times New Roman"/>
                <w:sz w:val="20"/>
                <w:szCs w:val="20"/>
              </w:rPr>
              <w:t>, 47:16:0540001:1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79, </w:t>
            </w:r>
            <w:r w:rsidRPr="00B817E2">
              <w:rPr>
                <w:rFonts w:ascii="Times New Roman" w:hAnsi="Times New Roman" w:cs="Times New Roman"/>
                <w:sz w:val="20"/>
                <w:szCs w:val="20"/>
              </w:rPr>
              <w:t>47:16:0540001: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247, </w:t>
            </w:r>
            <w:r w:rsidRPr="00B817E2">
              <w:rPr>
                <w:rFonts w:ascii="Times New Roman" w:hAnsi="Times New Roman" w:cs="Times New Roman"/>
                <w:sz w:val="20"/>
                <w:szCs w:val="20"/>
              </w:rPr>
              <w:t>47:16:0540001: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258, </w:t>
            </w:r>
            <w:r w:rsidRPr="00B817E2">
              <w:rPr>
                <w:rFonts w:ascii="Times New Roman" w:hAnsi="Times New Roman" w:cs="Times New Roman"/>
                <w:sz w:val="20"/>
                <w:szCs w:val="20"/>
              </w:rPr>
              <w:t>47:16:0540001: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259, расположены в границах функциональной зоны сельскохозяйственных угодий (кодовое обозначение – С1</w:t>
            </w:r>
            <w:r w:rsidRPr="00BD74CD">
              <w:rPr>
                <w:rFonts w:ascii="Times New Roman" w:hAnsi="Times New Roman" w:cs="Times New Roman"/>
                <w:sz w:val="20"/>
                <w:szCs w:val="20"/>
              </w:rPr>
              <w:t>) с установленными параметрами:</w:t>
            </w:r>
          </w:p>
          <w:p w:rsidR="006A0D7B" w:rsidRPr="00BD74CD" w:rsidRDefault="006A0D7B" w:rsidP="009B2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4CD">
              <w:rPr>
                <w:rFonts w:ascii="Times New Roman" w:hAnsi="Times New Roman" w:cs="Times New Roman"/>
                <w:sz w:val="20"/>
                <w:szCs w:val="20"/>
              </w:rPr>
              <w:t>- для использования сельскохозяйственных угодий;</w:t>
            </w:r>
          </w:p>
          <w:p w:rsidR="006A0D7B" w:rsidRPr="00AD127B" w:rsidRDefault="006A0D7B" w:rsidP="009B21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4CD">
              <w:rPr>
                <w:rFonts w:ascii="Times New Roman" w:hAnsi="Times New Roman" w:cs="Times New Roman"/>
                <w:sz w:val="20"/>
                <w:szCs w:val="20"/>
              </w:rPr>
              <w:t>- запрещено размещение объектов капитального строительства</w:t>
            </w:r>
            <w:r w:rsidRPr="00B817E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6A0D7B" w:rsidRDefault="006A0D7B" w:rsidP="006A0D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D7B" w:rsidRDefault="006A0D7B" w:rsidP="00E261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6140" w:rsidRDefault="00E26140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140" w:rsidRDefault="00E26140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D7B" w:rsidRDefault="006A0D7B" w:rsidP="006A0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A0D7B" w:rsidSect="00E41181">
      <w:footerReference w:type="default" r:id="rId8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E03" w:rsidRDefault="00720E03" w:rsidP="00C66CC1">
      <w:pPr>
        <w:spacing w:after="0" w:line="240" w:lineRule="auto"/>
      </w:pPr>
      <w:r>
        <w:separator/>
      </w:r>
    </w:p>
  </w:endnote>
  <w:endnote w:type="continuationSeparator" w:id="0">
    <w:p w:rsidR="00720E03" w:rsidRDefault="00720E03" w:rsidP="00C6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5C" w:rsidRDefault="0094345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E03" w:rsidRDefault="00720E03" w:rsidP="00C66CC1">
      <w:pPr>
        <w:spacing w:after="0" w:line="240" w:lineRule="auto"/>
      </w:pPr>
      <w:r>
        <w:separator/>
      </w:r>
    </w:p>
  </w:footnote>
  <w:footnote w:type="continuationSeparator" w:id="0">
    <w:p w:rsidR="00720E03" w:rsidRDefault="00720E03" w:rsidP="00C66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3D2B"/>
    <w:multiLevelType w:val="multilevel"/>
    <w:tmpl w:val="0E92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1400E"/>
    <w:multiLevelType w:val="multilevel"/>
    <w:tmpl w:val="0E92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7301B"/>
    <w:multiLevelType w:val="hybridMultilevel"/>
    <w:tmpl w:val="15465F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B5DC3"/>
    <w:multiLevelType w:val="hybridMultilevel"/>
    <w:tmpl w:val="0040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5D3"/>
    <w:rsid w:val="000013C6"/>
    <w:rsid w:val="00003463"/>
    <w:rsid w:val="00045272"/>
    <w:rsid w:val="0004661C"/>
    <w:rsid w:val="00047C08"/>
    <w:rsid w:val="00056702"/>
    <w:rsid w:val="00076416"/>
    <w:rsid w:val="00076BC0"/>
    <w:rsid w:val="00085CB1"/>
    <w:rsid w:val="00087921"/>
    <w:rsid w:val="000B6265"/>
    <w:rsid w:val="000C0D8A"/>
    <w:rsid w:val="000C13FB"/>
    <w:rsid w:val="000E1339"/>
    <w:rsid w:val="000E4B8F"/>
    <w:rsid w:val="000E5FF5"/>
    <w:rsid w:val="000E7A83"/>
    <w:rsid w:val="000F10F8"/>
    <w:rsid w:val="00116020"/>
    <w:rsid w:val="00120D6F"/>
    <w:rsid w:val="00125C34"/>
    <w:rsid w:val="001445DC"/>
    <w:rsid w:val="00165702"/>
    <w:rsid w:val="00194628"/>
    <w:rsid w:val="001B1718"/>
    <w:rsid w:val="001C392C"/>
    <w:rsid w:val="001C64AE"/>
    <w:rsid w:val="00200017"/>
    <w:rsid w:val="00204215"/>
    <w:rsid w:val="0021423A"/>
    <w:rsid w:val="00221DBE"/>
    <w:rsid w:val="00222B95"/>
    <w:rsid w:val="00231893"/>
    <w:rsid w:val="0023217D"/>
    <w:rsid w:val="00235B73"/>
    <w:rsid w:val="002A30B6"/>
    <w:rsid w:val="002D384E"/>
    <w:rsid w:val="002E02C1"/>
    <w:rsid w:val="002E43D2"/>
    <w:rsid w:val="002F10A5"/>
    <w:rsid w:val="00307ADF"/>
    <w:rsid w:val="00317C09"/>
    <w:rsid w:val="00317E0B"/>
    <w:rsid w:val="00322DB9"/>
    <w:rsid w:val="00352E4C"/>
    <w:rsid w:val="00355D5E"/>
    <w:rsid w:val="003829BB"/>
    <w:rsid w:val="00394848"/>
    <w:rsid w:val="003A587E"/>
    <w:rsid w:val="003B14D5"/>
    <w:rsid w:val="003B306B"/>
    <w:rsid w:val="003C1657"/>
    <w:rsid w:val="003D56B5"/>
    <w:rsid w:val="003E1FAA"/>
    <w:rsid w:val="003E4973"/>
    <w:rsid w:val="003F292D"/>
    <w:rsid w:val="00407D99"/>
    <w:rsid w:val="004142F3"/>
    <w:rsid w:val="00426ECC"/>
    <w:rsid w:val="00427BCA"/>
    <w:rsid w:val="00443EAD"/>
    <w:rsid w:val="00460ECB"/>
    <w:rsid w:val="00490AA0"/>
    <w:rsid w:val="004A48D6"/>
    <w:rsid w:val="004B0C39"/>
    <w:rsid w:val="004B4FED"/>
    <w:rsid w:val="004D64E2"/>
    <w:rsid w:val="004F34E0"/>
    <w:rsid w:val="004F719C"/>
    <w:rsid w:val="005027F6"/>
    <w:rsid w:val="00510C8C"/>
    <w:rsid w:val="0052059E"/>
    <w:rsid w:val="0052444D"/>
    <w:rsid w:val="005259BC"/>
    <w:rsid w:val="00572DF7"/>
    <w:rsid w:val="00574D3C"/>
    <w:rsid w:val="00581B2D"/>
    <w:rsid w:val="0059192F"/>
    <w:rsid w:val="005B3A4A"/>
    <w:rsid w:val="005B3F8D"/>
    <w:rsid w:val="005C0E75"/>
    <w:rsid w:val="005C2923"/>
    <w:rsid w:val="005D0733"/>
    <w:rsid w:val="005D1FDF"/>
    <w:rsid w:val="005E3D55"/>
    <w:rsid w:val="005E4954"/>
    <w:rsid w:val="005E74E8"/>
    <w:rsid w:val="00656A50"/>
    <w:rsid w:val="00676011"/>
    <w:rsid w:val="006A0D7B"/>
    <w:rsid w:val="006D3199"/>
    <w:rsid w:val="006D79D7"/>
    <w:rsid w:val="006F763E"/>
    <w:rsid w:val="00702B6C"/>
    <w:rsid w:val="00717651"/>
    <w:rsid w:val="00717EDD"/>
    <w:rsid w:val="00720E03"/>
    <w:rsid w:val="00722EB3"/>
    <w:rsid w:val="00725C80"/>
    <w:rsid w:val="00734A6E"/>
    <w:rsid w:val="00771BD5"/>
    <w:rsid w:val="007927D0"/>
    <w:rsid w:val="007A7289"/>
    <w:rsid w:val="007B605E"/>
    <w:rsid w:val="007E65D3"/>
    <w:rsid w:val="00800976"/>
    <w:rsid w:val="008100F2"/>
    <w:rsid w:val="008308D1"/>
    <w:rsid w:val="00833196"/>
    <w:rsid w:val="008364DD"/>
    <w:rsid w:val="008450FC"/>
    <w:rsid w:val="0084685D"/>
    <w:rsid w:val="00854548"/>
    <w:rsid w:val="00855571"/>
    <w:rsid w:val="00860F1B"/>
    <w:rsid w:val="00875EE3"/>
    <w:rsid w:val="00880DDB"/>
    <w:rsid w:val="008B1F53"/>
    <w:rsid w:val="008D742E"/>
    <w:rsid w:val="00917BB2"/>
    <w:rsid w:val="0094345C"/>
    <w:rsid w:val="00956039"/>
    <w:rsid w:val="00971FD9"/>
    <w:rsid w:val="009A47EB"/>
    <w:rsid w:val="009C0772"/>
    <w:rsid w:val="009D3755"/>
    <w:rsid w:val="009E1736"/>
    <w:rsid w:val="009E5037"/>
    <w:rsid w:val="009F7FB0"/>
    <w:rsid w:val="00A01681"/>
    <w:rsid w:val="00A10F80"/>
    <w:rsid w:val="00A32AD2"/>
    <w:rsid w:val="00A40FAD"/>
    <w:rsid w:val="00A61390"/>
    <w:rsid w:val="00A631E3"/>
    <w:rsid w:val="00A7503F"/>
    <w:rsid w:val="00AA0D68"/>
    <w:rsid w:val="00AA5A7F"/>
    <w:rsid w:val="00AC2B58"/>
    <w:rsid w:val="00AD127B"/>
    <w:rsid w:val="00AE7089"/>
    <w:rsid w:val="00AF5544"/>
    <w:rsid w:val="00AF5592"/>
    <w:rsid w:val="00AF5AE8"/>
    <w:rsid w:val="00B04D25"/>
    <w:rsid w:val="00B251B2"/>
    <w:rsid w:val="00B4226F"/>
    <w:rsid w:val="00B817E2"/>
    <w:rsid w:val="00B87472"/>
    <w:rsid w:val="00B94A7C"/>
    <w:rsid w:val="00B9779D"/>
    <w:rsid w:val="00BA0342"/>
    <w:rsid w:val="00BB1A7B"/>
    <w:rsid w:val="00BC2434"/>
    <w:rsid w:val="00BD74CD"/>
    <w:rsid w:val="00BE162F"/>
    <w:rsid w:val="00BE6463"/>
    <w:rsid w:val="00BE64A9"/>
    <w:rsid w:val="00BF7809"/>
    <w:rsid w:val="00C20B8E"/>
    <w:rsid w:val="00C52D6B"/>
    <w:rsid w:val="00C602FA"/>
    <w:rsid w:val="00C63B8D"/>
    <w:rsid w:val="00C66CC1"/>
    <w:rsid w:val="00C81C40"/>
    <w:rsid w:val="00C8770C"/>
    <w:rsid w:val="00C91E77"/>
    <w:rsid w:val="00CA4E65"/>
    <w:rsid w:val="00CB1E15"/>
    <w:rsid w:val="00CC3359"/>
    <w:rsid w:val="00CD5AFF"/>
    <w:rsid w:val="00CD6D51"/>
    <w:rsid w:val="00CE0696"/>
    <w:rsid w:val="00CE29D4"/>
    <w:rsid w:val="00CF6AEF"/>
    <w:rsid w:val="00D117DA"/>
    <w:rsid w:val="00D27A85"/>
    <w:rsid w:val="00D3209C"/>
    <w:rsid w:val="00D34103"/>
    <w:rsid w:val="00D4063B"/>
    <w:rsid w:val="00D43A27"/>
    <w:rsid w:val="00D561E2"/>
    <w:rsid w:val="00D61C28"/>
    <w:rsid w:val="00D62936"/>
    <w:rsid w:val="00DD2B56"/>
    <w:rsid w:val="00DD4516"/>
    <w:rsid w:val="00E26140"/>
    <w:rsid w:val="00E41181"/>
    <w:rsid w:val="00EB3A49"/>
    <w:rsid w:val="00EF09AF"/>
    <w:rsid w:val="00F11AC0"/>
    <w:rsid w:val="00F135D9"/>
    <w:rsid w:val="00F861DE"/>
    <w:rsid w:val="00F977CE"/>
    <w:rsid w:val="00FB282C"/>
    <w:rsid w:val="00FB3E40"/>
    <w:rsid w:val="00FC001B"/>
    <w:rsid w:val="00FD5987"/>
    <w:rsid w:val="00FE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5D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65D3"/>
    <w:rPr>
      <w:b/>
      <w:bCs/>
    </w:rPr>
  </w:style>
  <w:style w:type="paragraph" w:styleId="a5">
    <w:name w:val="List Paragraph"/>
    <w:basedOn w:val="a"/>
    <w:uiPriority w:val="34"/>
    <w:qFormat/>
    <w:rsid w:val="00C81C40"/>
    <w:pPr>
      <w:ind w:left="720"/>
      <w:contextualSpacing/>
    </w:pPr>
    <w:rPr>
      <w:rFonts w:eastAsiaTheme="minorEastAsia"/>
      <w:lang w:eastAsia="ru-RU"/>
    </w:rPr>
  </w:style>
  <w:style w:type="paragraph" w:styleId="a6">
    <w:name w:val="Title"/>
    <w:basedOn w:val="a"/>
    <w:link w:val="a7"/>
    <w:qFormat/>
    <w:rsid w:val="00722E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722EB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87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66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6CC1"/>
  </w:style>
  <w:style w:type="paragraph" w:styleId="ab">
    <w:name w:val="footer"/>
    <w:basedOn w:val="a"/>
    <w:link w:val="ac"/>
    <w:uiPriority w:val="99"/>
    <w:unhideWhenUsed/>
    <w:rsid w:val="00C66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6CC1"/>
  </w:style>
  <w:style w:type="paragraph" w:customStyle="1" w:styleId="Default">
    <w:name w:val="Default"/>
    <w:rsid w:val="008545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rsid w:val="00572D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572D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9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292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7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14125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2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58E7A-080B-4F62-A46B-38A3755A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2018-06-08T08:52:00Z</cp:lastPrinted>
  <dcterms:created xsi:type="dcterms:W3CDTF">2018-06-09T12:36:00Z</dcterms:created>
  <dcterms:modified xsi:type="dcterms:W3CDTF">2018-06-09T12:40:00Z</dcterms:modified>
</cp:coreProperties>
</file>