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3E" w:rsidRDefault="00F4343E" w:rsidP="00247FAA">
      <w:pPr>
        <w:ind w:left="9720"/>
        <w:jc w:val="right"/>
        <w:rPr>
          <w:color w:val="000000"/>
        </w:rPr>
      </w:pPr>
    </w:p>
    <w:p w:rsidR="00F4343E" w:rsidRDefault="00F4343E" w:rsidP="00247FAA">
      <w:pPr>
        <w:ind w:left="9720"/>
        <w:jc w:val="right"/>
        <w:rPr>
          <w:color w:val="000000"/>
        </w:rPr>
      </w:pPr>
    </w:p>
    <w:p w:rsidR="00247FAA" w:rsidRDefault="00247FAA" w:rsidP="00C06A2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 муниципальной программы</w:t>
      </w:r>
    </w:p>
    <w:p w:rsidR="00C06A27" w:rsidRDefault="00C06A27" w:rsidP="00247FAA">
      <w:pPr>
        <w:suppressAutoHyphens w:val="0"/>
        <w:jc w:val="center"/>
        <w:rPr>
          <w:b/>
          <w:lang w:eastAsia="ru-RU"/>
        </w:rPr>
      </w:pPr>
      <w:r w:rsidRPr="00C06A27">
        <w:rPr>
          <w:b/>
          <w:lang w:eastAsia="ru-RU"/>
        </w:rPr>
        <w:t xml:space="preserve">«Переселение граждан из аварийного жилищного фонда с учетом необходимости развития малоэтажного </w:t>
      </w:r>
      <w:proofErr w:type="gramStart"/>
      <w:r w:rsidRPr="00C06A27">
        <w:rPr>
          <w:b/>
          <w:lang w:eastAsia="ru-RU"/>
        </w:rPr>
        <w:t>жилого строительства</w:t>
      </w:r>
      <w:proofErr w:type="gramEnd"/>
      <w:r w:rsidRPr="00C06A27">
        <w:rPr>
          <w:b/>
          <w:lang w:eastAsia="ru-RU"/>
        </w:rPr>
        <w:t xml:space="preserve"> на территории МО  Путиловское сельское поселение»</w:t>
      </w:r>
      <w:r>
        <w:rPr>
          <w:b/>
          <w:lang w:eastAsia="ru-RU"/>
        </w:rPr>
        <w:t xml:space="preserve"> 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E11DBD">
        <w:rPr>
          <w:b/>
          <w:lang w:eastAsia="ru-RU"/>
        </w:rPr>
        <w:t>2017</w:t>
      </w:r>
      <w:r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tbl>
      <w:tblPr>
        <w:tblW w:w="5157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1417"/>
        <w:gridCol w:w="1276"/>
        <w:gridCol w:w="1276"/>
        <w:gridCol w:w="1276"/>
        <w:gridCol w:w="1275"/>
        <w:gridCol w:w="1134"/>
        <w:gridCol w:w="1418"/>
        <w:gridCol w:w="1417"/>
        <w:gridCol w:w="1276"/>
      </w:tblGrid>
      <w:tr w:rsidR="00FE2EBD" w:rsidRPr="00847E09" w:rsidTr="00FE2EBD">
        <w:trPr>
          <w:trHeight w:val="20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BD" w:rsidRPr="00847E09" w:rsidRDefault="00FE2EBD" w:rsidP="008219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BD" w:rsidRPr="00847E09" w:rsidRDefault="00FE2EBD" w:rsidP="008219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E2EBD" w:rsidRPr="00847E09" w:rsidTr="00FE2EBD">
        <w:trPr>
          <w:trHeight w:val="893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Фонд+</w:t>
            </w:r>
            <w:r w:rsidRPr="00DB182D">
              <w:rPr>
                <w:sz w:val="20"/>
                <w:szCs w:val="20"/>
                <w:lang w:eastAsia="ru-RU"/>
              </w:rPr>
              <w:t>ОБ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Фонд+</w:t>
            </w:r>
            <w:r w:rsidRPr="00DB182D">
              <w:rPr>
                <w:sz w:val="20"/>
                <w:szCs w:val="20"/>
                <w:lang w:eastAsia="ru-RU"/>
              </w:rPr>
              <w:t>ОБ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E2EBD" w:rsidRPr="00847E09" w:rsidTr="00FE2EBD">
        <w:trPr>
          <w:trHeight w:val="1465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r w:rsidRPr="00E11DBD">
              <w:t>Приобретение квартир путем участия в долевом строительстве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r>
              <w:t>45638,8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21973" w:rsidRDefault="00FE2EBD" w:rsidP="00A33C3D">
            <w:r w:rsidRPr="00FE2EBD">
              <w:t>16855,6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AB7EB1" w:rsidP="00A33C3D">
            <w:r>
              <w:t>44066,5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r>
              <w:t>16855,6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FE2EBD" w:rsidRDefault="00FE2EBD" w:rsidP="00A33C3D">
            <w:pPr>
              <w:pStyle w:val="ConsPlusCell"/>
              <w:rPr>
                <w:sz w:val="20"/>
                <w:szCs w:val="20"/>
              </w:rPr>
            </w:pPr>
            <w:r w:rsidRPr="00FE2EBD">
              <w:rPr>
                <w:sz w:val="20"/>
                <w:szCs w:val="20"/>
              </w:rPr>
              <w:t>Расселяемая площадь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FE2EBD" w:rsidP="00FE2EBD">
            <w:pPr>
              <w:pStyle w:val="ConsPlusCell"/>
              <w:jc w:val="center"/>
            </w:pPr>
            <w:r>
              <w:t>м</w:t>
            </w:r>
            <w:proofErr w:type="gramStart"/>
            <w:r w:rsidRPr="00847E09">
              <w:t>2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pStyle w:val="ConsPlusCell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pStyle w:val="ConsPlusCell"/>
            </w:pPr>
            <w:r w:rsidRPr="00E11DBD">
              <w:t>1457,6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pStyle w:val="ConsPlusCell"/>
            </w:pPr>
            <w:r w:rsidRPr="00FE2EBD">
              <w:t>1457,6</w:t>
            </w:r>
          </w:p>
        </w:tc>
      </w:tr>
    </w:tbl>
    <w:p w:rsidR="00247FAA" w:rsidRDefault="00247FAA" w:rsidP="00247FAA">
      <w:pPr>
        <w:ind w:left="9720"/>
        <w:jc w:val="center"/>
      </w:pPr>
    </w:p>
    <w:p w:rsidR="000B6DA8" w:rsidRDefault="000B6DA8">
      <w:bookmarkStart w:id="0" w:name="_GoBack"/>
      <w:bookmarkEnd w:id="0"/>
    </w:p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6DA8"/>
    <w:rsid w:val="00247FAA"/>
    <w:rsid w:val="00561280"/>
    <w:rsid w:val="007129B9"/>
    <w:rsid w:val="00821973"/>
    <w:rsid w:val="008F11B3"/>
    <w:rsid w:val="00A27BA6"/>
    <w:rsid w:val="00AB7EB1"/>
    <w:rsid w:val="00C06A27"/>
    <w:rsid w:val="00E11DBD"/>
    <w:rsid w:val="00F4343E"/>
    <w:rsid w:val="00FE2EBD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11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1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1B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11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1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1B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12</cp:revision>
  <cp:lastPrinted>2018-02-06T12:54:00Z</cp:lastPrinted>
  <dcterms:created xsi:type="dcterms:W3CDTF">2016-05-13T08:09:00Z</dcterms:created>
  <dcterms:modified xsi:type="dcterms:W3CDTF">2018-02-08T06:48:00Z</dcterms:modified>
</cp:coreProperties>
</file>