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94E3D">
        <w:rPr>
          <w:b/>
          <w:sz w:val="24"/>
          <w:szCs w:val="24"/>
        </w:rPr>
        <w:t xml:space="preserve">23 декабря </w:t>
      </w:r>
      <w:r w:rsidR="009C6A9E">
        <w:rPr>
          <w:b/>
          <w:sz w:val="24"/>
          <w:szCs w:val="24"/>
        </w:rPr>
        <w:t>2016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D94E3D">
        <w:rPr>
          <w:b/>
          <w:sz w:val="24"/>
          <w:szCs w:val="24"/>
        </w:rPr>
        <w:t xml:space="preserve"> 294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Pr="004739E2" w:rsidRDefault="00772BAE" w:rsidP="00541E3A">
      <w:pPr>
        <w:jc w:val="both"/>
        <w:rPr>
          <w:sz w:val="28"/>
          <w:szCs w:val="28"/>
        </w:rPr>
      </w:pPr>
    </w:p>
    <w:p w:rsidR="00772BAE" w:rsidRPr="00325A41" w:rsidRDefault="00772BAE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В соответствии с </w:t>
      </w:r>
      <w:r w:rsidR="00C7401A" w:rsidRPr="00325A41">
        <w:rPr>
          <w:rFonts w:ascii="Times New Roman" w:hAnsi="Times New Roman"/>
          <w:sz w:val="26"/>
          <w:szCs w:val="26"/>
        </w:rPr>
        <w:t>Федеральным</w:t>
      </w:r>
      <w:r w:rsidR="004739E2" w:rsidRPr="00325A41">
        <w:rPr>
          <w:rFonts w:ascii="Times New Roman" w:hAnsi="Times New Roman"/>
          <w:sz w:val="26"/>
          <w:szCs w:val="26"/>
        </w:rPr>
        <w:t>и</w:t>
      </w:r>
      <w:r w:rsidR="002515D1" w:rsidRPr="00325A41">
        <w:rPr>
          <w:rFonts w:ascii="Times New Roman" w:hAnsi="Times New Roman"/>
          <w:sz w:val="26"/>
          <w:szCs w:val="26"/>
        </w:rPr>
        <w:t>закон</w:t>
      </w:r>
      <w:r w:rsidR="00BF68EE" w:rsidRPr="00325A41">
        <w:rPr>
          <w:rFonts w:ascii="Times New Roman" w:hAnsi="Times New Roman"/>
          <w:sz w:val="26"/>
          <w:szCs w:val="26"/>
        </w:rPr>
        <w:t>а</w:t>
      </w:r>
      <w:r w:rsidR="00C7401A" w:rsidRPr="00325A41">
        <w:rPr>
          <w:rFonts w:ascii="Times New Roman" w:hAnsi="Times New Roman"/>
          <w:sz w:val="26"/>
          <w:szCs w:val="26"/>
        </w:rPr>
        <w:t>м</w:t>
      </w:r>
      <w:r w:rsidR="004739E2" w:rsidRPr="00325A41">
        <w:rPr>
          <w:rFonts w:ascii="Times New Roman" w:hAnsi="Times New Roman"/>
          <w:sz w:val="26"/>
          <w:szCs w:val="26"/>
        </w:rPr>
        <w:t>иот 06.10.2003 № 131-ФЗ «Об общих принципах организации местн</w:t>
      </w:r>
      <w:r w:rsidR="00BF68EE" w:rsidRPr="00325A41">
        <w:rPr>
          <w:rFonts w:ascii="Times New Roman" w:hAnsi="Times New Roman"/>
          <w:sz w:val="26"/>
          <w:szCs w:val="26"/>
        </w:rPr>
        <w:t xml:space="preserve">ого самоуправления в Российской </w:t>
      </w:r>
      <w:r w:rsidR="004739E2" w:rsidRPr="00325A41">
        <w:rPr>
          <w:rFonts w:ascii="Times New Roman" w:hAnsi="Times New Roman"/>
          <w:sz w:val="26"/>
          <w:szCs w:val="26"/>
        </w:rPr>
        <w:t xml:space="preserve">Федерации»,  </w:t>
      </w:r>
      <w:r w:rsidR="002515D1" w:rsidRPr="00325A41">
        <w:rPr>
          <w:rFonts w:ascii="Times New Roman" w:hAnsi="Times New Roman"/>
          <w:sz w:val="26"/>
          <w:szCs w:val="26"/>
        </w:rPr>
        <w:t>от 04.12.2007 г.№329-ФЗ «О физической культуре и спорте в РФ»</w:t>
      </w:r>
      <w:r w:rsidR="002515D1" w:rsidRPr="00325A41">
        <w:rPr>
          <w:sz w:val="26"/>
          <w:szCs w:val="26"/>
        </w:rPr>
        <w:t xml:space="preserve">, </w:t>
      </w:r>
      <w:r w:rsidR="004739E2" w:rsidRPr="00325A41">
        <w:rPr>
          <w:rFonts w:ascii="Times New Roman" w:hAnsi="Times New Roman"/>
          <w:sz w:val="26"/>
          <w:szCs w:val="26"/>
        </w:rPr>
        <w:t xml:space="preserve"> Основами законодательства РФ о культур</w:t>
      </w:r>
      <w:proofErr w:type="gramStart"/>
      <w:r w:rsidR="004739E2" w:rsidRPr="00325A41">
        <w:rPr>
          <w:rFonts w:ascii="Times New Roman" w:hAnsi="Times New Roman"/>
          <w:sz w:val="26"/>
          <w:szCs w:val="26"/>
        </w:rPr>
        <w:t>е(</w:t>
      </w:r>
      <w:proofErr w:type="gramEnd"/>
      <w:r w:rsidR="004739E2" w:rsidRPr="00325A41">
        <w:rPr>
          <w:rFonts w:ascii="Times New Roman" w:hAnsi="Times New Roman"/>
          <w:sz w:val="26"/>
          <w:szCs w:val="26"/>
        </w:rPr>
        <w:t>утв. ВСРФ 09.10.1992 № 3612-1)(с изменениями),</w:t>
      </w:r>
      <w:r w:rsidR="00C7401A" w:rsidRPr="00325A41">
        <w:rPr>
          <w:rFonts w:ascii="Times New Roman" w:hAnsi="Times New Roman"/>
          <w:sz w:val="26"/>
          <w:szCs w:val="26"/>
        </w:rPr>
        <w:t xml:space="preserve">постановлением администрации МО Путиловское сельское поселение </w:t>
      </w:r>
      <w:r w:rsidR="00BF68EE" w:rsidRPr="00325A41">
        <w:rPr>
          <w:rFonts w:ascii="Times New Roman" w:hAnsi="Times New Roman"/>
          <w:sz w:val="26"/>
          <w:szCs w:val="26"/>
        </w:rPr>
        <w:t>от 06.11.2013</w:t>
      </w:r>
      <w:r w:rsidR="00C7401A" w:rsidRPr="00325A41">
        <w:rPr>
          <w:rFonts w:ascii="Times New Roman" w:hAnsi="Times New Roman"/>
          <w:sz w:val="26"/>
          <w:szCs w:val="26"/>
        </w:rPr>
        <w:t xml:space="preserve"> № 1</w:t>
      </w:r>
      <w:r w:rsidR="00BF68EE" w:rsidRPr="00325A41">
        <w:rPr>
          <w:rFonts w:ascii="Times New Roman" w:hAnsi="Times New Roman"/>
          <w:sz w:val="26"/>
          <w:szCs w:val="26"/>
        </w:rPr>
        <w:t xml:space="preserve">89 </w:t>
      </w:r>
      <w:r w:rsidR="00C7401A" w:rsidRPr="00325A41">
        <w:rPr>
          <w:rFonts w:ascii="Times New Roman" w:hAnsi="Times New Roman"/>
          <w:sz w:val="26"/>
          <w:szCs w:val="26"/>
        </w:rPr>
        <w:t xml:space="preserve"> «О порядке разработки, утверждения и контроля за реализацией долгосрочных муниципальных целевых программ в МО Путиловское сельское поселение</w:t>
      </w:r>
      <w:r w:rsidR="001B4203" w:rsidRPr="00325A41">
        <w:rPr>
          <w:rFonts w:ascii="Times New Roman" w:hAnsi="Times New Roman"/>
          <w:sz w:val="26"/>
          <w:szCs w:val="26"/>
        </w:rPr>
        <w:t>»</w:t>
      </w:r>
      <w:r w:rsidR="009B5266" w:rsidRPr="00325A41">
        <w:rPr>
          <w:rFonts w:ascii="Times New Roman" w:hAnsi="Times New Roman"/>
          <w:sz w:val="26"/>
          <w:szCs w:val="26"/>
        </w:rPr>
        <w:t xml:space="preserve"> и в</w:t>
      </w:r>
      <w:r w:rsidR="00C7401A" w:rsidRPr="00325A41">
        <w:rPr>
          <w:rFonts w:ascii="Times New Roman" w:hAnsi="Times New Roman"/>
          <w:sz w:val="26"/>
          <w:szCs w:val="26"/>
        </w:rPr>
        <w:t xml:space="preserve"> целях развития </w:t>
      </w:r>
      <w:r w:rsidR="001B4203" w:rsidRPr="00325A41">
        <w:rPr>
          <w:rFonts w:ascii="Times New Roman" w:hAnsi="Times New Roman"/>
          <w:sz w:val="26"/>
          <w:szCs w:val="26"/>
        </w:rPr>
        <w:t xml:space="preserve">культуры </w:t>
      </w:r>
      <w:r w:rsidR="00C7401A" w:rsidRPr="00325A41">
        <w:rPr>
          <w:rFonts w:ascii="Times New Roman" w:hAnsi="Times New Roman"/>
          <w:sz w:val="26"/>
          <w:szCs w:val="26"/>
        </w:rPr>
        <w:t xml:space="preserve">и популяризации </w:t>
      </w:r>
      <w:r w:rsidR="00E419F3" w:rsidRPr="00325A41">
        <w:rPr>
          <w:rFonts w:ascii="Times New Roman" w:hAnsi="Times New Roman"/>
          <w:sz w:val="26"/>
          <w:szCs w:val="26"/>
        </w:rPr>
        <w:t>массового спорта</w:t>
      </w:r>
      <w:r w:rsidR="00C7401A" w:rsidRPr="00325A41">
        <w:rPr>
          <w:rFonts w:ascii="Times New Roman" w:hAnsi="Times New Roman"/>
          <w:b/>
          <w:sz w:val="26"/>
          <w:szCs w:val="26"/>
        </w:rPr>
        <w:t xml:space="preserve">п </w:t>
      </w:r>
      <w:proofErr w:type="gramStart"/>
      <w:r w:rsidR="00C7401A" w:rsidRPr="00325A41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C7401A" w:rsidRPr="00325A41">
        <w:rPr>
          <w:rFonts w:ascii="Times New Roman" w:hAnsi="Times New Roman"/>
          <w:b/>
          <w:sz w:val="26"/>
          <w:szCs w:val="26"/>
        </w:rPr>
        <w:t xml:space="preserve"> с т а н о в л я </w:t>
      </w:r>
      <w:r w:rsidR="00BF68EE" w:rsidRPr="00325A41">
        <w:rPr>
          <w:rFonts w:ascii="Times New Roman" w:hAnsi="Times New Roman"/>
          <w:b/>
          <w:sz w:val="26"/>
          <w:szCs w:val="26"/>
        </w:rPr>
        <w:t>е т</w:t>
      </w:r>
      <w:r w:rsidR="00C7401A" w:rsidRPr="00325A41">
        <w:rPr>
          <w:rFonts w:ascii="Times New Roman" w:hAnsi="Times New Roman"/>
          <w:b/>
          <w:sz w:val="26"/>
          <w:szCs w:val="26"/>
        </w:rPr>
        <w:t>:</w:t>
      </w:r>
    </w:p>
    <w:p w:rsidR="00C7401A" w:rsidRPr="00325A41" w:rsidRDefault="00C7401A" w:rsidP="00C7401A">
      <w:pPr>
        <w:jc w:val="both"/>
        <w:rPr>
          <w:sz w:val="26"/>
          <w:szCs w:val="26"/>
        </w:rPr>
      </w:pPr>
      <w:r w:rsidRPr="00325A41">
        <w:rPr>
          <w:b/>
          <w:sz w:val="26"/>
          <w:szCs w:val="26"/>
        </w:rPr>
        <w:tab/>
      </w:r>
      <w:r w:rsidR="001B4203" w:rsidRPr="00325A41">
        <w:rPr>
          <w:sz w:val="26"/>
          <w:szCs w:val="26"/>
        </w:rPr>
        <w:t>1. Утвердить муниципальнуюпрограмму</w:t>
      </w:r>
      <w:r w:rsidRPr="00325A41">
        <w:rPr>
          <w:sz w:val="26"/>
          <w:szCs w:val="26"/>
        </w:rPr>
        <w:t xml:space="preserve"> «Развитие </w:t>
      </w:r>
      <w:r w:rsidR="001B4203" w:rsidRPr="00325A41">
        <w:rPr>
          <w:sz w:val="26"/>
          <w:szCs w:val="26"/>
        </w:rPr>
        <w:t>культуры и массового спорта на территории МО</w:t>
      </w:r>
      <w:r w:rsidR="00F04637" w:rsidRPr="00325A41">
        <w:rPr>
          <w:sz w:val="26"/>
          <w:szCs w:val="26"/>
        </w:rPr>
        <w:t xml:space="preserve"> Путиловс</w:t>
      </w:r>
      <w:r w:rsidR="00A1444D" w:rsidRPr="00325A41">
        <w:rPr>
          <w:sz w:val="26"/>
          <w:szCs w:val="26"/>
        </w:rPr>
        <w:t>кое сельское поселение</w:t>
      </w:r>
      <w:r w:rsidR="001B4203" w:rsidRPr="00325A41">
        <w:rPr>
          <w:sz w:val="26"/>
          <w:szCs w:val="26"/>
        </w:rPr>
        <w:t xml:space="preserve">» </w:t>
      </w:r>
      <w:r w:rsidR="00CC14CB">
        <w:rPr>
          <w:sz w:val="26"/>
          <w:szCs w:val="26"/>
        </w:rPr>
        <w:t>согласно приложению</w:t>
      </w:r>
      <w:r w:rsidR="00F04637" w:rsidRPr="00325A41">
        <w:rPr>
          <w:sz w:val="26"/>
          <w:szCs w:val="26"/>
        </w:rPr>
        <w:t>.</w:t>
      </w:r>
    </w:p>
    <w:p w:rsidR="00F04637" w:rsidRPr="00325A41" w:rsidRDefault="00F04637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2. </w:t>
      </w:r>
      <w:r w:rsidR="00B624D5" w:rsidRPr="00325A41">
        <w:rPr>
          <w:sz w:val="26"/>
          <w:szCs w:val="26"/>
        </w:rPr>
        <w:t>Начальнику сектора экономики, финансов, учета и отчетности предусмотреть ассигно</w:t>
      </w:r>
      <w:r w:rsidR="001B4203" w:rsidRPr="00325A41">
        <w:rPr>
          <w:sz w:val="26"/>
          <w:szCs w:val="26"/>
        </w:rPr>
        <w:t>вания на реализацию муниципальной</w:t>
      </w:r>
      <w:r w:rsidR="00B624D5" w:rsidRPr="00325A41">
        <w:rPr>
          <w:sz w:val="26"/>
          <w:szCs w:val="26"/>
        </w:rPr>
        <w:t xml:space="preserve">  программы администрации МО Путиловское сельское поселение «Развитие </w:t>
      </w:r>
      <w:r w:rsidR="009D0AA1" w:rsidRPr="00325A41">
        <w:rPr>
          <w:sz w:val="26"/>
          <w:szCs w:val="26"/>
        </w:rPr>
        <w:t xml:space="preserve">культуры </w:t>
      </w:r>
      <w:r w:rsidR="00B624D5" w:rsidRPr="00325A41">
        <w:rPr>
          <w:sz w:val="26"/>
          <w:szCs w:val="26"/>
        </w:rPr>
        <w:t xml:space="preserve"> и массового спорта в МО Путиловс</w:t>
      </w:r>
      <w:r w:rsidR="0063230C" w:rsidRPr="00325A41">
        <w:rPr>
          <w:sz w:val="26"/>
          <w:szCs w:val="26"/>
        </w:rPr>
        <w:t>кое сельское поселение</w:t>
      </w:r>
      <w:r w:rsidR="009D0AA1" w:rsidRPr="00325A41">
        <w:rPr>
          <w:sz w:val="26"/>
          <w:szCs w:val="26"/>
        </w:rPr>
        <w:t>»</w:t>
      </w:r>
      <w:r w:rsidR="00B624D5" w:rsidRPr="00325A41">
        <w:rPr>
          <w:sz w:val="26"/>
          <w:szCs w:val="26"/>
        </w:rPr>
        <w:t>при формировании бюджета МО Путиловское сельское поселение.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3. Установить, что в ходе реализации </w:t>
      </w:r>
      <w:r w:rsidR="009D0AA1" w:rsidRPr="00325A41">
        <w:rPr>
          <w:sz w:val="26"/>
          <w:szCs w:val="26"/>
        </w:rPr>
        <w:t>муниципальной  программы «Развитие</w:t>
      </w:r>
      <w:r w:rsidRPr="00325A41">
        <w:rPr>
          <w:sz w:val="26"/>
          <w:szCs w:val="26"/>
        </w:rPr>
        <w:t xml:space="preserve"> культуры и массового спорта в МО Путиловское сельское поселение</w:t>
      </w:r>
      <w:r w:rsidR="009D0AA1" w:rsidRPr="00325A41">
        <w:rPr>
          <w:sz w:val="26"/>
          <w:szCs w:val="26"/>
        </w:rPr>
        <w:t>»</w:t>
      </w:r>
      <w:r w:rsidRPr="00325A41">
        <w:rPr>
          <w:sz w:val="26"/>
          <w:szCs w:val="26"/>
        </w:rPr>
        <w:t xml:space="preserve">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325A41" w:rsidRPr="00325A41" w:rsidRDefault="009D0AA1" w:rsidP="00325A41">
      <w:pPr>
        <w:pStyle w:val="2"/>
        <w:jc w:val="both"/>
        <w:rPr>
          <w:b w:val="0"/>
          <w:sz w:val="26"/>
          <w:szCs w:val="26"/>
        </w:rPr>
      </w:pPr>
      <w:r w:rsidRPr="00325A41">
        <w:rPr>
          <w:b w:val="0"/>
          <w:sz w:val="26"/>
          <w:szCs w:val="26"/>
        </w:rPr>
        <w:t xml:space="preserve">         4.  </w:t>
      </w:r>
      <w:r w:rsidR="00325A41" w:rsidRPr="00325A41">
        <w:rPr>
          <w:b w:val="0"/>
          <w:sz w:val="26"/>
          <w:szCs w:val="26"/>
        </w:rPr>
        <w:t>С  01.01.2017</w:t>
      </w:r>
      <w:r w:rsidRPr="00325A41">
        <w:rPr>
          <w:b w:val="0"/>
          <w:sz w:val="26"/>
          <w:szCs w:val="26"/>
        </w:rPr>
        <w:t xml:space="preserve">г.  считать </w:t>
      </w:r>
      <w:proofErr w:type="spellStart"/>
      <w:r w:rsidRPr="00325A41">
        <w:rPr>
          <w:b w:val="0"/>
          <w:sz w:val="26"/>
          <w:szCs w:val="26"/>
        </w:rPr>
        <w:t>утративщим</w:t>
      </w:r>
      <w:proofErr w:type="spellEnd"/>
      <w:r w:rsidRPr="00325A41">
        <w:rPr>
          <w:b w:val="0"/>
          <w:sz w:val="26"/>
          <w:szCs w:val="26"/>
        </w:rPr>
        <w:t xml:space="preserve"> силу постановлени</w:t>
      </w:r>
      <w:r w:rsidR="00325A41" w:rsidRPr="00325A41">
        <w:rPr>
          <w:b w:val="0"/>
          <w:sz w:val="26"/>
          <w:szCs w:val="26"/>
        </w:rPr>
        <w:t xml:space="preserve">е от 06 ноября </w:t>
      </w:r>
      <w:r w:rsidRPr="00325A41">
        <w:rPr>
          <w:b w:val="0"/>
          <w:sz w:val="26"/>
          <w:szCs w:val="26"/>
        </w:rPr>
        <w:t xml:space="preserve"> 201</w:t>
      </w:r>
      <w:r w:rsidR="00325A41" w:rsidRPr="00325A41">
        <w:rPr>
          <w:b w:val="0"/>
          <w:sz w:val="26"/>
          <w:szCs w:val="26"/>
        </w:rPr>
        <w:t>3</w:t>
      </w:r>
      <w:r w:rsidRPr="00325A41">
        <w:rPr>
          <w:b w:val="0"/>
          <w:sz w:val="26"/>
          <w:szCs w:val="26"/>
        </w:rPr>
        <w:t xml:space="preserve"> года №</w:t>
      </w:r>
      <w:r w:rsidR="00325A41">
        <w:rPr>
          <w:b w:val="0"/>
          <w:sz w:val="26"/>
          <w:szCs w:val="26"/>
        </w:rPr>
        <w:t xml:space="preserve"> 193</w:t>
      </w:r>
      <w:r w:rsidR="00325A41" w:rsidRPr="00325A41">
        <w:rPr>
          <w:b w:val="0"/>
          <w:sz w:val="26"/>
          <w:szCs w:val="26"/>
        </w:rPr>
        <w:t xml:space="preserve"> «Об утверждении муниципальной   программы«Развитие  культуры и массового спорта на территории МО Путиловское сельское поселение»</w:t>
      </w:r>
    </w:p>
    <w:p w:rsidR="009D0AA1" w:rsidRPr="00325A41" w:rsidRDefault="009D0AA1" w:rsidP="00325A41">
      <w:pPr>
        <w:pStyle w:val="FR2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5. Настоящее постановление подлежит опубликованию на интернет- </w:t>
      </w:r>
      <w:proofErr w:type="gramStart"/>
      <w:r w:rsidRPr="00325A41">
        <w:rPr>
          <w:rFonts w:ascii="Times New Roman" w:hAnsi="Times New Roman"/>
          <w:sz w:val="26"/>
          <w:szCs w:val="26"/>
        </w:rPr>
        <w:t>сайте</w:t>
      </w:r>
      <w:proofErr w:type="gramEnd"/>
      <w:r w:rsidRPr="00325A41">
        <w:rPr>
          <w:rFonts w:ascii="Times New Roman" w:hAnsi="Times New Roman"/>
          <w:sz w:val="26"/>
          <w:szCs w:val="26"/>
        </w:rPr>
        <w:t xml:space="preserve">  МО Путиловское сельское поселение.</w:t>
      </w:r>
    </w:p>
    <w:p w:rsidR="009D0AA1" w:rsidRPr="00325A41" w:rsidRDefault="009D0AA1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          6. Программа </w:t>
      </w:r>
      <w:r w:rsidR="00325A41" w:rsidRPr="00325A41">
        <w:rPr>
          <w:rFonts w:ascii="Times New Roman" w:hAnsi="Times New Roman"/>
          <w:sz w:val="26"/>
          <w:szCs w:val="26"/>
        </w:rPr>
        <w:t>вступает в действие с 01.01.2017</w:t>
      </w:r>
      <w:r w:rsidRPr="00325A41">
        <w:rPr>
          <w:rFonts w:ascii="Times New Roman" w:hAnsi="Times New Roman"/>
          <w:sz w:val="26"/>
          <w:szCs w:val="26"/>
        </w:rPr>
        <w:t>г.</w:t>
      </w:r>
    </w:p>
    <w:p w:rsidR="00B624D5" w:rsidRPr="00325A41" w:rsidRDefault="009D0AA1" w:rsidP="00541E3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 xml:space="preserve">         7</w:t>
      </w:r>
      <w:r w:rsidR="00B624D5" w:rsidRPr="00325A41">
        <w:rPr>
          <w:sz w:val="26"/>
          <w:szCs w:val="26"/>
        </w:rPr>
        <w:t xml:space="preserve">. </w:t>
      </w:r>
      <w:proofErr w:type="gramStart"/>
      <w:r w:rsidR="00B624D5" w:rsidRPr="00325A41">
        <w:rPr>
          <w:sz w:val="26"/>
          <w:szCs w:val="26"/>
        </w:rPr>
        <w:t>Контроль за</w:t>
      </w:r>
      <w:proofErr w:type="gramEnd"/>
      <w:r w:rsidR="00B624D5" w:rsidRPr="00325A41">
        <w:rPr>
          <w:sz w:val="26"/>
          <w:szCs w:val="26"/>
        </w:rPr>
        <w:t xml:space="preserve"> выполнением постановления оставляю за собой.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</w:p>
    <w:p w:rsidR="00B624D5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>Глава администрации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Pr="00325A41">
        <w:rPr>
          <w:sz w:val="26"/>
          <w:szCs w:val="26"/>
        </w:rPr>
        <w:t>В.И. Егорихин</w:t>
      </w: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7401A" w:rsidRPr="00325A41" w:rsidRDefault="00B624D5" w:rsidP="00BF68EE">
      <w:pPr>
        <w:jc w:val="both"/>
        <w:rPr>
          <w:sz w:val="24"/>
          <w:szCs w:val="24"/>
        </w:rPr>
      </w:pPr>
      <w:r w:rsidRPr="00325A41">
        <w:rPr>
          <w:sz w:val="24"/>
          <w:szCs w:val="24"/>
        </w:rPr>
        <w:t xml:space="preserve">Разослано: дело, </w:t>
      </w:r>
      <w:r w:rsidR="00ED07C6" w:rsidRPr="00325A41">
        <w:rPr>
          <w:sz w:val="24"/>
          <w:szCs w:val="24"/>
        </w:rPr>
        <w:t>о</w:t>
      </w:r>
      <w:r w:rsidRPr="00325A41">
        <w:rPr>
          <w:sz w:val="24"/>
          <w:szCs w:val="24"/>
        </w:rPr>
        <w:t>тдел по делам молодеж</w:t>
      </w:r>
      <w:r w:rsidR="00ED07C6" w:rsidRPr="00325A41">
        <w:rPr>
          <w:sz w:val="24"/>
          <w:szCs w:val="24"/>
        </w:rPr>
        <w:t>и, физической культуре и спорту администрации КМР</w:t>
      </w:r>
    </w:p>
    <w:p w:rsidR="00C51087" w:rsidRPr="00120EA2" w:rsidRDefault="00EA218B" w:rsidP="00120EA2">
      <w:pPr>
        <w:pageBreakBefore/>
        <w:jc w:val="right"/>
        <w:rPr>
          <w:sz w:val="24"/>
          <w:szCs w:val="24"/>
        </w:rPr>
      </w:pPr>
      <w:r w:rsidRPr="00120EA2">
        <w:rPr>
          <w:sz w:val="24"/>
          <w:szCs w:val="24"/>
        </w:rPr>
        <w:lastRenderedPageBreak/>
        <w:t>Приложение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к постановлению администрации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муниципального образования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Путиловское сельское поселение</w:t>
      </w:r>
    </w:p>
    <w:p w:rsidR="00EA218B" w:rsidRPr="00120EA2" w:rsidRDefault="00D94E3D" w:rsidP="00EA21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</w:t>
      </w:r>
      <w:r w:rsidR="009D0AA1">
        <w:rPr>
          <w:sz w:val="24"/>
          <w:szCs w:val="24"/>
        </w:rPr>
        <w:t xml:space="preserve"> 20</w:t>
      </w:r>
      <w:r w:rsidR="00EA218B" w:rsidRPr="00120EA2">
        <w:rPr>
          <w:sz w:val="24"/>
          <w:szCs w:val="24"/>
        </w:rPr>
        <w:t>1</w:t>
      </w:r>
      <w:r w:rsidR="00325A41">
        <w:rPr>
          <w:sz w:val="24"/>
          <w:szCs w:val="24"/>
        </w:rPr>
        <w:t>6</w:t>
      </w:r>
      <w:r w:rsidR="00EA218B" w:rsidRPr="00120EA2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294</w:t>
      </w:r>
    </w:p>
    <w:p w:rsidR="0010663C" w:rsidRPr="0010663C" w:rsidRDefault="0010663C" w:rsidP="0010663C">
      <w:pPr>
        <w:rPr>
          <w:sz w:val="28"/>
          <w:szCs w:val="28"/>
        </w:rPr>
      </w:pPr>
    </w:p>
    <w:p w:rsidR="00625271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 xml:space="preserve">ПАСПОРТ </w:t>
      </w:r>
    </w:p>
    <w:p w:rsidR="00F30E76" w:rsidRPr="00120EA2" w:rsidRDefault="009D0AA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МУНИЦИПАЛЬНОЙ</w:t>
      </w:r>
      <w:r w:rsidR="00772BAE" w:rsidRPr="00120EA2">
        <w:rPr>
          <w:rFonts w:ascii="Times New Roman" w:hAnsi="Times New Roman"/>
          <w:b/>
          <w:szCs w:val="24"/>
        </w:rPr>
        <w:t>ПРОГРАММЫ</w:t>
      </w:r>
      <w:r w:rsidR="00F30E76" w:rsidRPr="00120EA2">
        <w:rPr>
          <w:rFonts w:ascii="Times New Roman" w:hAnsi="Times New Roman"/>
          <w:b/>
          <w:szCs w:val="24"/>
        </w:rPr>
        <w:t xml:space="preserve"> АДМИНИСТРАЦИИ</w:t>
      </w:r>
    </w:p>
    <w:p w:rsidR="00772BAE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МО ПУТИЛОВСКОЕ СЕЛЬСКОЕ ПОСЕЛЕНИЕ</w:t>
      </w:r>
    </w:p>
    <w:p w:rsidR="00F30E76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«</w:t>
      </w:r>
      <w:r w:rsidR="00875A19" w:rsidRPr="00120EA2">
        <w:rPr>
          <w:rFonts w:ascii="Times New Roman" w:hAnsi="Times New Roman"/>
          <w:b/>
          <w:szCs w:val="24"/>
        </w:rPr>
        <w:t xml:space="preserve">РАЗВИТИЕ </w:t>
      </w:r>
      <w:r w:rsidR="00F30E76" w:rsidRPr="00120EA2">
        <w:rPr>
          <w:rFonts w:ascii="Times New Roman" w:hAnsi="Times New Roman"/>
          <w:b/>
          <w:szCs w:val="24"/>
        </w:rPr>
        <w:t xml:space="preserve"> КУЛЬТУРЫ И МАССОВОГО СПОРТА</w:t>
      </w:r>
    </w:p>
    <w:p w:rsidR="00625271" w:rsidRPr="00120EA2" w:rsidRDefault="00875A19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В МО ПУТИЛ</w:t>
      </w:r>
      <w:r w:rsidR="009D0AA1">
        <w:rPr>
          <w:rFonts w:ascii="Times New Roman" w:hAnsi="Times New Roman"/>
          <w:b/>
          <w:szCs w:val="24"/>
        </w:rPr>
        <w:t xml:space="preserve">ОВСКОЕ СЕЛЬСКОЕ ПОСЕЛЕНИЕ </w:t>
      </w:r>
      <w:r w:rsidR="00625271" w:rsidRPr="00120EA2">
        <w:rPr>
          <w:rFonts w:ascii="Times New Roman" w:hAnsi="Times New Roman"/>
          <w:b/>
          <w:szCs w:val="24"/>
        </w:rPr>
        <w:t>»</w:t>
      </w:r>
    </w:p>
    <w:p w:rsidR="00772BAE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6"/>
        <w:gridCol w:w="7065"/>
      </w:tblGrid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9D0AA1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 в МО Путиловское сельское поселение муниципального образования Кировский муниципальный район Ленинградской области (далее Программа)</w:t>
            </w:r>
          </w:p>
          <w:p w:rsidR="00120EA2" w:rsidRPr="00120EA2" w:rsidRDefault="00120EA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Конституция РФ;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Федеральный закон «Об общих принципах организации местного самоуправлен</w:t>
            </w:r>
            <w:r w:rsidR="00052ABE">
              <w:rPr>
                <w:rFonts w:ascii="Times New Roman" w:hAnsi="Times New Roman"/>
                <w:sz w:val="28"/>
                <w:szCs w:val="28"/>
              </w:rPr>
              <w:t>ия в Российской Федерации» от 06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</w:t>
            </w:r>
            <w:r w:rsidR="00052ABE">
              <w:rPr>
                <w:rFonts w:ascii="Times New Roman" w:hAnsi="Times New Roman"/>
                <w:sz w:val="28"/>
                <w:szCs w:val="28"/>
              </w:rPr>
              <w:t>10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.2003г. № 131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ФЗ;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Федеральный закон «О физической культуре и спорте в Российской Федерации»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772BAE" w:rsidRPr="00120EA2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="00772BAE" w:rsidRPr="00120EA2">
              <w:rPr>
                <w:rFonts w:ascii="Times New Roman" w:hAnsi="Times New Roman"/>
                <w:sz w:val="28"/>
                <w:szCs w:val="28"/>
              </w:rPr>
              <w:t>. № 329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8C9" w:rsidRDefault="00D50D75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Путиловское сельское поселение;</w:t>
            </w:r>
          </w:p>
          <w:p w:rsid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Основы законодательства РФ о культур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утв. ВСРФ 09.10.1</w:t>
            </w:r>
            <w:r w:rsidR="00052ABE">
              <w:rPr>
                <w:rFonts w:ascii="Times New Roman" w:hAnsi="Times New Roman"/>
                <w:sz w:val="28"/>
                <w:szCs w:val="28"/>
              </w:rPr>
              <w:t>992 № 3612-1)(с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052A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BAE" w:rsidRP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6.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>Пути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ловское сельское поселение от 06.11.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3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года №1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89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порядке  разработки, утверждения и </w:t>
            </w:r>
            <w:proofErr w:type="gramStart"/>
            <w:r w:rsidR="00875A19" w:rsidRPr="00120EA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реализацией долгосрочных муниципальных целевых программ в МО Путиловское сельское поселение»</w:t>
            </w: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875A19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9" w:rsidRPr="00120EA2" w:rsidRDefault="00875A19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trHeight w:val="656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440DCE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Default="00772BA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создание необ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ходимых условий  для развития 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спорта;</w:t>
            </w:r>
          </w:p>
          <w:p w:rsidR="00D50D75" w:rsidRPr="001E4DD4" w:rsidRDefault="001E4DD4" w:rsidP="001E4DD4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и реализация культурного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потенциала, сохранение мате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риального и нематериального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наследия, гармонизация и обогащение культурной жизни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населения, создание условий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творческого досуга и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художественного самообразов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детей, подростков,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молодежи, взрослого населения;                            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привлечение молодежи к здоровому образу жизни;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 xml:space="preserve">строительство и содержание спортивных площадок и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сооружений;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охрана здоровья и обеспечение безопасности  при проведении массовых  физкультурно-оздоровительных мероприятий.</w:t>
            </w:r>
          </w:p>
        </w:tc>
      </w:tr>
      <w:tr w:rsidR="00440DCE" w:rsidRPr="00120EA2" w:rsidTr="001E4DD4">
        <w:trPr>
          <w:trHeight w:val="5131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E" w:rsidRPr="00120EA2" w:rsidRDefault="00440DCE" w:rsidP="00440DCE">
            <w:pPr>
              <w:pStyle w:val="FR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E" w:rsidRDefault="001E4DD4" w:rsidP="00F30E76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популяризация  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>культуры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массового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 xml:space="preserve"> спорта среди      различных групп населения;</w:t>
            </w:r>
          </w:p>
          <w:p w:rsidR="00440DCE" w:rsidRPr="001E4DD4" w:rsidRDefault="001E4DD4" w:rsidP="001E4DD4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DD4">
              <w:rPr>
                <w:rFonts w:ascii="Times New Roman" w:hAnsi="Times New Roman"/>
                <w:sz w:val="28"/>
                <w:szCs w:val="28"/>
              </w:rPr>
              <w:t>обеспечение доступности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ультурных благ для всех групп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населения, достижен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более высокого качественного уровня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культурного обслуживания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сохранение и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пропаганда культурного наследия, воспитание экологической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культуры, особенно в молодежной среде, увеличение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культурных благ для населения за счет расширения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культурного пространства, поддержка культурной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различных групп;      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- повышение уровня физической культуры населения,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укрепление здоровья, поддер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жка высокой работоспособности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человека, воспитани</w:t>
            </w:r>
            <w:r w:rsidR="00FF0328">
              <w:rPr>
                <w:rFonts w:ascii="Times New Roman" w:hAnsi="Times New Roman"/>
                <w:sz w:val="28"/>
                <w:szCs w:val="28"/>
              </w:rPr>
              <w:t>е патриотизма молодых граждан.</w:t>
            </w:r>
            <w:proofErr w:type="gramEnd"/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842A7A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 </w:t>
            </w:r>
            <w:r w:rsidR="00842A7A"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финансовых ресурсов, запланированных по программе, с указанием источников финансирования (тыс.рублей в действующих ценах каждого года реализации программы)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A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– </w:t>
            </w:r>
            <w:r w:rsidR="00CC14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13127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CC14CB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0EA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0EA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72BAE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201</w:t>
            </w:r>
            <w:r w:rsidR="00325A41">
              <w:rPr>
                <w:rFonts w:ascii="Times New Roman" w:hAnsi="Times New Roman"/>
                <w:sz w:val="28"/>
                <w:szCs w:val="28"/>
              </w:rPr>
              <w:t>7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 w:rsidR="00CC14CB">
              <w:rPr>
                <w:rFonts w:ascii="Times New Roman" w:hAnsi="Times New Roman"/>
                <w:sz w:val="28"/>
                <w:szCs w:val="28"/>
                <w:u w:val="single"/>
              </w:rPr>
              <w:t>4655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CC14CB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201</w:t>
            </w:r>
            <w:r w:rsidR="00325A41">
              <w:rPr>
                <w:rFonts w:ascii="Times New Roman" w:hAnsi="Times New Roman"/>
                <w:sz w:val="28"/>
                <w:szCs w:val="28"/>
              </w:rPr>
              <w:t>8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 w:rsidR="00CC14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4235.9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201</w:t>
            </w:r>
            <w:r w:rsidR="00325A41">
              <w:rPr>
                <w:rFonts w:ascii="Times New Roman" w:hAnsi="Times New Roman"/>
                <w:sz w:val="28"/>
                <w:szCs w:val="28"/>
              </w:rPr>
              <w:t>9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 w:rsidR="00CC14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4235</w:t>
            </w:r>
            <w:r w:rsidR="00FF0328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0D1192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FF03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Источники финансирования: бюджет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 МО Путиловское сельское поселение муниципального образования Кировский муниципальный район Ленинградской области.</w:t>
            </w: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AB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120EA2" w:rsidRDefault="00052AB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социально- экономические результаты реализации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052ABE" w:rsidRDefault="00052ABE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ABE">
              <w:rPr>
                <w:sz w:val="28"/>
                <w:szCs w:val="28"/>
              </w:rPr>
              <w:t>- Повышение уровня социальног</w:t>
            </w:r>
            <w:r w:rsidR="00541E3A">
              <w:rPr>
                <w:sz w:val="28"/>
                <w:szCs w:val="28"/>
              </w:rPr>
              <w:t xml:space="preserve">о, культурного, духовного,     </w:t>
            </w:r>
            <w:r w:rsidRPr="00052ABE">
              <w:rPr>
                <w:sz w:val="28"/>
                <w:szCs w:val="28"/>
              </w:rPr>
              <w:t xml:space="preserve">физического </w:t>
            </w:r>
            <w:r w:rsidR="00541E3A">
              <w:rPr>
                <w:sz w:val="28"/>
                <w:szCs w:val="28"/>
              </w:rPr>
              <w:t>воспитания и развития населения;</w:t>
            </w:r>
            <w:r w:rsidRPr="00052ABE">
              <w:rPr>
                <w:sz w:val="28"/>
                <w:szCs w:val="28"/>
              </w:rPr>
              <w:br/>
              <w:t xml:space="preserve">- </w:t>
            </w:r>
            <w:r w:rsidR="00541E3A">
              <w:rPr>
                <w:sz w:val="28"/>
                <w:szCs w:val="28"/>
              </w:rPr>
              <w:t>п</w:t>
            </w:r>
            <w:r w:rsidRPr="00052ABE">
              <w:rPr>
                <w:sz w:val="28"/>
                <w:szCs w:val="28"/>
              </w:rPr>
              <w:t>овышение качества и разнообр</w:t>
            </w:r>
            <w:r w:rsidR="00541E3A">
              <w:rPr>
                <w:sz w:val="28"/>
                <w:szCs w:val="28"/>
              </w:rPr>
              <w:t>азия услуг в сфере культуры и  спорта;</w:t>
            </w:r>
          </w:p>
          <w:p w:rsidR="00541E3A" w:rsidRDefault="00541E3A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052ABE" w:rsidRPr="00052ABE">
              <w:rPr>
                <w:sz w:val="28"/>
                <w:szCs w:val="28"/>
              </w:rPr>
              <w:t>величение числа   жителей, активно принимающи</w:t>
            </w:r>
            <w:r>
              <w:rPr>
                <w:sz w:val="28"/>
                <w:szCs w:val="28"/>
              </w:rPr>
              <w:t xml:space="preserve">х участие в      </w:t>
            </w:r>
            <w:r w:rsidR="00052ABE" w:rsidRPr="00052ABE">
              <w:rPr>
                <w:sz w:val="28"/>
                <w:szCs w:val="28"/>
              </w:rPr>
              <w:t>социально-экономической, по</w:t>
            </w:r>
            <w:r>
              <w:rPr>
                <w:sz w:val="28"/>
                <w:szCs w:val="28"/>
              </w:rPr>
              <w:t xml:space="preserve">литической и культурной жизни  общества;   </w:t>
            </w:r>
          </w:p>
          <w:p w:rsidR="00052ABE" w:rsidRDefault="00541E3A" w:rsidP="00B0623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ф</w:t>
            </w:r>
            <w:r w:rsidR="00052ABE" w:rsidRPr="00052ABE">
              <w:rPr>
                <w:sz w:val="28"/>
                <w:szCs w:val="28"/>
              </w:rPr>
              <w:t>ормирование позитивного образа поселения, повышение е</w:t>
            </w:r>
            <w:r>
              <w:rPr>
                <w:sz w:val="28"/>
                <w:szCs w:val="28"/>
              </w:rPr>
              <w:t xml:space="preserve">го   </w:t>
            </w:r>
            <w:r w:rsidR="00052ABE" w:rsidRPr="00052ABE">
              <w:rPr>
                <w:sz w:val="28"/>
                <w:szCs w:val="28"/>
              </w:rPr>
              <w:t>авторитета.</w:t>
            </w:r>
          </w:p>
        </w:tc>
      </w:tr>
    </w:tbl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  <w:r w:rsidRPr="00844064">
        <w:rPr>
          <w:sz w:val="28"/>
          <w:szCs w:val="28"/>
        </w:rPr>
        <w:t xml:space="preserve">Характеристика проблемы </w:t>
      </w:r>
    </w:p>
    <w:p w:rsidR="00844064" w:rsidRPr="00844064" w:rsidRDefault="00844064" w:rsidP="008440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 xml:space="preserve">      Выполнение системных программных мероприятий отраслевыми учреждениями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E5C0F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Традиционной формой учреждений досуга являются клубы. Типы современных клубов и формы их работы должны соответствовать культурным, духовн</w:t>
      </w:r>
      <w:r w:rsidR="00E419F3">
        <w:rPr>
          <w:sz w:val="28"/>
          <w:szCs w:val="28"/>
        </w:rPr>
        <w:t>ым, интеллектуальным</w:t>
      </w:r>
      <w:r w:rsidRPr="00844064">
        <w:rPr>
          <w:sz w:val="28"/>
          <w:szCs w:val="28"/>
        </w:rPr>
        <w:t xml:space="preserve"> запросам всех категорий населения. Наиболее перспективными направлениями деятельности клубов являются: клубы по интересам (все возрастные группы), работа с дошкольной детской аудиторией, семейный досуг, самодеятельное творчество. </w:t>
      </w:r>
    </w:p>
    <w:p w:rsidR="00844064" w:rsidRPr="00844064" w:rsidRDefault="00844064" w:rsidP="00844064">
      <w:pPr>
        <w:pStyle w:val="ab"/>
        <w:spacing w:before="0" w:after="0"/>
        <w:jc w:val="center"/>
        <w:rPr>
          <w:sz w:val="28"/>
          <w:szCs w:val="28"/>
        </w:rPr>
      </w:pPr>
    </w:p>
    <w:p w:rsidR="00844064" w:rsidRPr="00844064" w:rsidRDefault="00844064" w:rsidP="00844064">
      <w:pPr>
        <w:widowControl w:val="0"/>
        <w:ind w:firstLine="539"/>
        <w:rPr>
          <w:sz w:val="28"/>
          <w:szCs w:val="28"/>
        </w:rPr>
      </w:pPr>
      <w:r w:rsidRPr="00844064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</w:t>
      </w:r>
      <w:r>
        <w:rPr>
          <w:sz w:val="28"/>
          <w:szCs w:val="28"/>
        </w:rPr>
        <w:t xml:space="preserve"> и спорта </w:t>
      </w:r>
      <w:r w:rsidRPr="00844064">
        <w:rPr>
          <w:sz w:val="28"/>
          <w:szCs w:val="28"/>
        </w:rPr>
        <w:t xml:space="preserve">имеет чрезвычайно </w:t>
      </w:r>
      <w:proofErr w:type="gramStart"/>
      <w:r w:rsidRPr="00844064">
        <w:rPr>
          <w:sz w:val="28"/>
          <w:szCs w:val="28"/>
        </w:rPr>
        <w:t>важное значение</w:t>
      </w:r>
      <w:proofErr w:type="gramEnd"/>
      <w:r w:rsidRPr="00844064">
        <w:rPr>
          <w:sz w:val="28"/>
          <w:szCs w:val="28"/>
        </w:rPr>
        <w:t>, как на федеральном уровне, так и в муниципальных образованиях.</w:t>
      </w:r>
    </w:p>
    <w:p w:rsidR="007F2339" w:rsidRPr="007F2339" w:rsidRDefault="007F2339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</w:pPr>
    </w:p>
    <w:p w:rsidR="00F24A78" w:rsidRDefault="00F24A78" w:rsidP="00F24A78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F24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 xml:space="preserve">»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275"/>
        <w:gridCol w:w="1134"/>
        <w:gridCol w:w="1560"/>
        <w:gridCol w:w="992"/>
        <w:gridCol w:w="850"/>
        <w:gridCol w:w="851"/>
        <w:gridCol w:w="850"/>
      </w:tblGrid>
      <w:tr w:rsidR="00741AE1" w:rsidRPr="00953689" w:rsidTr="004837F3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992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7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8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9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4837F3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12 </w:t>
            </w:r>
            <w:proofErr w:type="spellStart"/>
            <w:r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250 </w:t>
            </w:r>
            <w:proofErr w:type="spellStart"/>
            <w:r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992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82,8</w:t>
            </w:r>
          </w:p>
        </w:tc>
        <w:tc>
          <w:tcPr>
            <w:tcW w:w="850" w:type="dxa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t>27,6</w:t>
            </w:r>
          </w:p>
        </w:tc>
        <w:tc>
          <w:tcPr>
            <w:tcW w:w="851" w:type="dxa"/>
          </w:tcPr>
          <w:p w:rsidR="00741AE1" w:rsidRPr="001A59A0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  <w:tc>
          <w:tcPr>
            <w:tcW w:w="850" w:type="dxa"/>
          </w:tcPr>
          <w:p w:rsidR="00741AE1" w:rsidRPr="00EC077A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</w:tr>
      <w:tr w:rsidR="00741AE1" w:rsidTr="004837F3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82,8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 xml:space="preserve">   </w:t>
            </w:r>
            <w:r w:rsidR="00BB6C6A">
              <w:t>27,</w:t>
            </w:r>
            <w:r w:rsidR="0009046A">
              <w:t>6</w:t>
            </w:r>
          </w:p>
        </w:tc>
        <w:tc>
          <w:tcPr>
            <w:tcW w:w="851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27,6</w:t>
            </w:r>
          </w:p>
        </w:tc>
        <w:tc>
          <w:tcPr>
            <w:tcW w:w="850" w:type="dxa"/>
          </w:tcPr>
          <w:p w:rsidR="00741AE1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741AE1" w:rsidRPr="00EC077A" w:rsidTr="004837F3">
        <w:tc>
          <w:tcPr>
            <w:tcW w:w="540" w:type="dxa"/>
            <w:vMerge w:val="restart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741AE1" w:rsidRDefault="00741AE1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741AE1" w:rsidRPr="009B2316" w:rsidRDefault="00741AE1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275" w:type="dxa"/>
          </w:tcPr>
          <w:p w:rsidR="00BB6C6A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25 клубных формирований;</w:t>
            </w:r>
          </w:p>
          <w:p w:rsidR="004837F3" w:rsidRDefault="004837F3" w:rsidP="004E6FCE">
            <w:pPr>
              <w:tabs>
                <w:tab w:val="left" w:pos="3825"/>
              </w:tabs>
              <w:jc w:val="center"/>
            </w:pPr>
            <w:r>
              <w:t>293 участника</w:t>
            </w:r>
          </w:p>
        </w:tc>
        <w:tc>
          <w:tcPr>
            <w:tcW w:w="992" w:type="dxa"/>
          </w:tcPr>
          <w:p w:rsidR="00741AE1" w:rsidRPr="00EC077A" w:rsidRDefault="00D94E3D" w:rsidP="00D94E3D">
            <w:pPr>
              <w:tabs>
                <w:tab w:val="left" w:pos="3825"/>
              </w:tabs>
            </w:pPr>
            <w:r>
              <w:t>12513</w:t>
            </w:r>
            <w:r w:rsidR="00BB6C6A">
              <w:t>,</w:t>
            </w:r>
            <w:r>
              <w:t>0</w:t>
            </w:r>
          </w:p>
        </w:tc>
        <w:tc>
          <w:tcPr>
            <w:tcW w:w="850" w:type="dxa"/>
          </w:tcPr>
          <w:p w:rsidR="00741AE1" w:rsidRPr="00EC077A" w:rsidRDefault="00D94E3D" w:rsidP="00D94E3D">
            <w:pPr>
              <w:tabs>
                <w:tab w:val="left" w:pos="3825"/>
              </w:tabs>
            </w:pPr>
            <w:r>
              <w:t>4171</w:t>
            </w:r>
            <w:r w:rsidR="00E33450">
              <w:t>,2</w:t>
            </w:r>
          </w:p>
        </w:tc>
        <w:tc>
          <w:tcPr>
            <w:tcW w:w="851" w:type="dxa"/>
          </w:tcPr>
          <w:p w:rsidR="00741AE1" w:rsidRPr="001A59A0" w:rsidRDefault="00D94E3D" w:rsidP="004E6FCE">
            <w:pPr>
              <w:tabs>
                <w:tab w:val="left" w:pos="3825"/>
              </w:tabs>
              <w:jc w:val="center"/>
            </w:pPr>
            <w:r>
              <w:t>4171</w:t>
            </w:r>
            <w:r w:rsidR="00BB6C6A">
              <w:t>,2</w:t>
            </w:r>
          </w:p>
        </w:tc>
        <w:tc>
          <w:tcPr>
            <w:tcW w:w="850" w:type="dxa"/>
          </w:tcPr>
          <w:p w:rsidR="00741AE1" w:rsidRPr="00EC077A" w:rsidRDefault="00D94E3D" w:rsidP="00D94E3D">
            <w:pPr>
              <w:tabs>
                <w:tab w:val="left" w:pos="3825"/>
              </w:tabs>
            </w:pPr>
            <w:r>
              <w:t>4171</w:t>
            </w:r>
            <w:r w:rsidR="00BB6C6A">
              <w:t>,2</w:t>
            </w:r>
          </w:p>
        </w:tc>
      </w:tr>
      <w:tr w:rsidR="00741AE1" w:rsidTr="004837F3">
        <w:tc>
          <w:tcPr>
            <w:tcW w:w="540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Default="00741AE1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992" w:type="dxa"/>
          </w:tcPr>
          <w:p w:rsidR="00741AE1" w:rsidRDefault="00D94E3D" w:rsidP="00E33450">
            <w:pPr>
              <w:tabs>
                <w:tab w:val="left" w:pos="3825"/>
              </w:tabs>
            </w:pPr>
            <w:r>
              <w:t>420</w:t>
            </w:r>
            <w:r w:rsidR="00BB6C6A">
              <w:t>,</w:t>
            </w:r>
            <w:r>
              <w:t>0</w:t>
            </w:r>
          </w:p>
        </w:tc>
        <w:tc>
          <w:tcPr>
            <w:tcW w:w="850" w:type="dxa"/>
          </w:tcPr>
          <w:p w:rsidR="00741AE1" w:rsidRDefault="00D94E3D" w:rsidP="00D94E3D">
            <w:pPr>
              <w:tabs>
                <w:tab w:val="left" w:pos="3825"/>
              </w:tabs>
            </w:pPr>
            <w:r>
              <w:t>420</w:t>
            </w:r>
            <w:r w:rsidR="00E33450">
              <w:t>,</w:t>
            </w:r>
            <w:r>
              <w:t>0</w:t>
            </w:r>
          </w:p>
        </w:tc>
        <w:tc>
          <w:tcPr>
            <w:tcW w:w="851" w:type="dxa"/>
          </w:tcPr>
          <w:p w:rsidR="00741AE1" w:rsidRPr="001A59A0" w:rsidRDefault="00BB6C6A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741AE1" w:rsidRPr="00EC077A" w:rsidTr="004837F3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111,3</w:t>
            </w:r>
          </w:p>
        </w:tc>
        <w:tc>
          <w:tcPr>
            <w:tcW w:w="850" w:type="dxa"/>
          </w:tcPr>
          <w:p w:rsidR="00741AE1" w:rsidRPr="00EC077A" w:rsidRDefault="00E33450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1" w:type="dxa"/>
          </w:tcPr>
          <w:p w:rsidR="00741AE1" w:rsidRPr="00F35A5D" w:rsidRDefault="00BB6C6A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0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</w:tr>
      <w:tr w:rsidR="00741AE1" w:rsidTr="004837F3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CC14CB" w:rsidP="00CC14CB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13044</w:t>
            </w:r>
            <w:r w:rsidR="00D94E3D">
              <w:t>,</w:t>
            </w:r>
            <w:r>
              <w:t>9</w:t>
            </w:r>
          </w:p>
        </w:tc>
        <w:tc>
          <w:tcPr>
            <w:tcW w:w="850" w:type="dxa"/>
          </w:tcPr>
          <w:p w:rsidR="00741AE1" w:rsidRDefault="00D94E3D" w:rsidP="00D94E3D">
            <w:pPr>
              <w:tabs>
                <w:tab w:val="left" w:pos="3825"/>
              </w:tabs>
            </w:pPr>
            <w:r>
              <w:t>4628</w:t>
            </w:r>
            <w:r w:rsidR="0009046A">
              <w:t>,</w:t>
            </w:r>
            <w:r>
              <w:t>3</w:t>
            </w:r>
          </w:p>
        </w:tc>
        <w:tc>
          <w:tcPr>
            <w:tcW w:w="851" w:type="dxa"/>
          </w:tcPr>
          <w:p w:rsidR="00741AE1" w:rsidRDefault="00D94E3D" w:rsidP="00D94E3D">
            <w:pPr>
              <w:tabs>
                <w:tab w:val="left" w:pos="3825"/>
              </w:tabs>
            </w:pPr>
            <w:r>
              <w:t>4208</w:t>
            </w:r>
            <w:r w:rsidR="0009046A">
              <w:t>,3</w:t>
            </w:r>
          </w:p>
        </w:tc>
        <w:tc>
          <w:tcPr>
            <w:tcW w:w="850" w:type="dxa"/>
          </w:tcPr>
          <w:p w:rsidR="00741AE1" w:rsidRDefault="00D94E3D" w:rsidP="00E33450">
            <w:pPr>
              <w:tabs>
                <w:tab w:val="left" w:pos="3825"/>
              </w:tabs>
            </w:pPr>
            <w:r>
              <w:t>4208</w:t>
            </w:r>
            <w:r w:rsidR="0009046A">
              <w:t>,3</w:t>
            </w:r>
          </w:p>
        </w:tc>
      </w:tr>
      <w:tr w:rsidR="00741AE1" w:rsidTr="004837F3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992" w:type="dxa"/>
          </w:tcPr>
          <w:p w:rsidR="00741AE1" w:rsidRDefault="00CC14CB" w:rsidP="00CC14CB">
            <w:pPr>
              <w:tabs>
                <w:tab w:val="left" w:pos="3825"/>
              </w:tabs>
            </w:pPr>
            <w:r>
              <w:t>13127</w:t>
            </w:r>
            <w:r w:rsidR="0009046A">
              <w:t>,</w:t>
            </w:r>
            <w:r>
              <w:t>7</w:t>
            </w:r>
          </w:p>
        </w:tc>
        <w:tc>
          <w:tcPr>
            <w:tcW w:w="850" w:type="dxa"/>
          </w:tcPr>
          <w:p w:rsidR="00741AE1" w:rsidRDefault="00CC14CB" w:rsidP="00CC14CB">
            <w:pPr>
              <w:tabs>
                <w:tab w:val="left" w:pos="3825"/>
              </w:tabs>
            </w:pPr>
            <w:r>
              <w:t>4655</w:t>
            </w:r>
            <w:r w:rsidR="0009046A">
              <w:t>,</w:t>
            </w:r>
            <w:r>
              <w:t>9</w:t>
            </w:r>
          </w:p>
        </w:tc>
        <w:tc>
          <w:tcPr>
            <w:tcW w:w="851" w:type="dxa"/>
          </w:tcPr>
          <w:p w:rsidR="00741AE1" w:rsidRDefault="00CC14CB" w:rsidP="00CC14CB">
            <w:pPr>
              <w:tabs>
                <w:tab w:val="left" w:pos="3825"/>
              </w:tabs>
            </w:pPr>
            <w:r>
              <w:t>4235</w:t>
            </w:r>
            <w:r w:rsidR="0009046A">
              <w:t>,9</w:t>
            </w:r>
          </w:p>
        </w:tc>
        <w:tc>
          <w:tcPr>
            <w:tcW w:w="850" w:type="dxa"/>
          </w:tcPr>
          <w:p w:rsidR="00741AE1" w:rsidRDefault="00CC14CB" w:rsidP="004E6FCE">
            <w:pPr>
              <w:tabs>
                <w:tab w:val="left" w:pos="3825"/>
              </w:tabs>
            </w:pPr>
            <w:r>
              <w:t>4235</w:t>
            </w:r>
            <w:r w:rsidR="0009046A">
              <w:t>,9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7F2339" w:rsidRDefault="002D1428" w:rsidP="00D94E3D">
      <w:pPr>
        <w:pStyle w:val="FR2"/>
        <w:pageBreakBefore/>
        <w:widowControl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ОРГАНИЗАЦИОННЫЕ МЕРОПРИЯТИЯ</w:t>
      </w:r>
    </w:p>
    <w:p w:rsidR="002D1428" w:rsidRDefault="002D1428" w:rsidP="002D1428">
      <w:pPr>
        <w:pStyle w:val="FR2"/>
        <w:ind w:left="0" w:right="-284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23"/>
        <w:gridCol w:w="2119"/>
        <w:gridCol w:w="1556"/>
        <w:gridCol w:w="2554"/>
      </w:tblGrid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040DE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923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119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1556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Сроки исполнения</w:t>
            </w:r>
          </w:p>
        </w:tc>
        <w:tc>
          <w:tcPr>
            <w:tcW w:w="2554" w:type="dxa"/>
            <w:vAlign w:val="center"/>
          </w:tcPr>
          <w:p w:rsidR="00016D26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Ожидаемый</w:t>
            </w:r>
          </w:p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результат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 w:rsidR="00C123A5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Составление и согласование перечня </w:t>
            </w:r>
            <w:proofErr w:type="gramStart"/>
            <w:r w:rsidR="00DD2728">
              <w:rPr>
                <w:rFonts w:ascii="Times New Roman" w:hAnsi="Times New Roman"/>
                <w:szCs w:val="24"/>
              </w:rPr>
              <w:t>культурных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 xml:space="preserve"> и спортивных</w:t>
            </w:r>
          </w:p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2119" w:type="dxa"/>
            <w:vAlign w:val="center"/>
          </w:tcPr>
          <w:p w:rsidR="002D1428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DD2728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Пропаганда</w:t>
            </w:r>
            <w:r w:rsidR="00DD2728">
              <w:rPr>
                <w:rFonts w:ascii="Times New Roman" w:hAnsi="Times New Roman"/>
                <w:szCs w:val="24"/>
              </w:rPr>
              <w:t xml:space="preserve"> культуры и массового спорта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414FD7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числа участников культурных и спортивных мероприятий</w:t>
            </w:r>
            <w:r w:rsidR="00CF6D19" w:rsidRPr="00040DE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D1428" w:rsidRPr="00040DE3">
        <w:trPr>
          <w:trHeight w:val="795"/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Создать оптимальные условия для занятий массовым спортом</w:t>
            </w:r>
          </w:p>
        </w:tc>
        <w:tc>
          <w:tcPr>
            <w:tcW w:w="2119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F6D19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Укрепление материально-технической базы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23" w:type="dxa"/>
            <w:vAlign w:val="center"/>
          </w:tcPr>
          <w:p w:rsidR="00FC49E1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Развитие сотрудничества</w:t>
            </w:r>
          </w:p>
          <w:p w:rsidR="00D41D23" w:rsidRPr="00040DE3" w:rsidRDefault="00FC49E1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в области</w:t>
            </w:r>
            <w:r w:rsidR="00414FD7">
              <w:rPr>
                <w:rFonts w:ascii="Times New Roman" w:hAnsi="Times New Roman"/>
                <w:szCs w:val="24"/>
              </w:rPr>
              <w:t xml:space="preserve"> культуры и </w:t>
            </w:r>
            <w:r w:rsidRPr="00040DE3">
              <w:rPr>
                <w:rFonts w:ascii="Times New Roman" w:hAnsi="Times New Roman"/>
                <w:szCs w:val="24"/>
              </w:rPr>
              <w:t>спорта с другими органами местного самоуправления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016D26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Совершенствование системы организаци</w:t>
            </w:r>
            <w:r w:rsidR="00414FD7">
              <w:rPr>
                <w:rFonts w:ascii="Times New Roman" w:hAnsi="Times New Roman"/>
                <w:szCs w:val="24"/>
              </w:rPr>
              <w:t>и мероприятий</w:t>
            </w:r>
            <w:r w:rsidR="00FF0328">
              <w:rPr>
                <w:rFonts w:ascii="Times New Roman" w:hAnsi="Times New Roman"/>
                <w:szCs w:val="24"/>
              </w:rPr>
              <w:t xml:space="preserve"> в области культуры и спорта</w:t>
            </w:r>
          </w:p>
        </w:tc>
      </w:tr>
    </w:tbl>
    <w:p w:rsidR="007F2339" w:rsidRDefault="007F2339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040DE3" w:rsidRPr="00120EA2" w:rsidRDefault="00040DE3" w:rsidP="00DD2728">
      <w:pPr>
        <w:pageBreakBefore/>
        <w:rPr>
          <w:sz w:val="24"/>
          <w:szCs w:val="24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9046A"/>
    <w:rsid w:val="000B29FA"/>
    <w:rsid w:val="000C1B5F"/>
    <w:rsid w:val="000D1192"/>
    <w:rsid w:val="000D5837"/>
    <w:rsid w:val="000D5C1B"/>
    <w:rsid w:val="000F66CB"/>
    <w:rsid w:val="0010663C"/>
    <w:rsid w:val="00120EA2"/>
    <w:rsid w:val="00152482"/>
    <w:rsid w:val="00172CF7"/>
    <w:rsid w:val="00183A51"/>
    <w:rsid w:val="001B4203"/>
    <w:rsid w:val="001E4DD4"/>
    <w:rsid w:val="002515D1"/>
    <w:rsid w:val="0028449E"/>
    <w:rsid w:val="002862A4"/>
    <w:rsid w:val="00295B5A"/>
    <w:rsid w:val="002D1428"/>
    <w:rsid w:val="002F565A"/>
    <w:rsid w:val="00307434"/>
    <w:rsid w:val="003225EB"/>
    <w:rsid w:val="00325A41"/>
    <w:rsid w:val="00367286"/>
    <w:rsid w:val="003760C1"/>
    <w:rsid w:val="003A1194"/>
    <w:rsid w:val="00414FD7"/>
    <w:rsid w:val="004232B6"/>
    <w:rsid w:val="00440DCE"/>
    <w:rsid w:val="00445281"/>
    <w:rsid w:val="004739E2"/>
    <w:rsid w:val="004837F3"/>
    <w:rsid w:val="00491A90"/>
    <w:rsid w:val="005027E6"/>
    <w:rsid w:val="00540C6C"/>
    <w:rsid w:val="00541E3A"/>
    <w:rsid w:val="00593927"/>
    <w:rsid w:val="005E4785"/>
    <w:rsid w:val="00612452"/>
    <w:rsid w:val="00620FAD"/>
    <w:rsid w:val="00625271"/>
    <w:rsid w:val="00631CD4"/>
    <w:rsid w:val="0063230C"/>
    <w:rsid w:val="0066484E"/>
    <w:rsid w:val="006758C9"/>
    <w:rsid w:val="006B3DF3"/>
    <w:rsid w:val="006C67A8"/>
    <w:rsid w:val="006F418B"/>
    <w:rsid w:val="00741AE1"/>
    <w:rsid w:val="007729CB"/>
    <w:rsid w:val="00772BAE"/>
    <w:rsid w:val="00782DAE"/>
    <w:rsid w:val="00784203"/>
    <w:rsid w:val="007E3932"/>
    <w:rsid w:val="007E7843"/>
    <w:rsid w:val="007F2339"/>
    <w:rsid w:val="00803003"/>
    <w:rsid w:val="00842A7A"/>
    <w:rsid w:val="00844064"/>
    <w:rsid w:val="00856585"/>
    <w:rsid w:val="00875A19"/>
    <w:rsid w:val="008C1DB3"/>
    <w:rsid w:val="008E2F7B"/>
    <w:rsid w:val="008F24DF"/>
    <w:rsid w:val="009171DE"/>
    <w:rsid w:val="00922BE8"/>
    <w:rsid w:val="00931022"/>
    <w:rsid w:val="00953C28"/>
    <w:rsid w:val="00971A95"/>
    <w:rsid w:val="00976807"/>
    <w:rsid w:val="009834B2"/>
    <w:rsid w:val="009A6774"/>
    <w:rsid w:val="009B5266"/>
    <w:rsid w:val="009C6A9E"/>
    <w:rsid w:val="009D0AA1"/>
    <w:rsid w:val="009F0C18"/>
    <w:rsid w:val="00A1444D"/>
    <w:rsid w:val="00A53711"/>
    <w:rsid w:val="00AA13E6"/>
    <w:rsid w:val="00B32811"/>
    <w:rsid w:val="00B52AC0"/>
    <w:rsid w:val="00B624D5"/>
    <w:rsid w:val="00B76172"/>
    <w:rsid w:val="00BA0883"/>
    <w:rsid w:val="00BB0FC4"/>
    <w:rsid w:val="00BB6C6A"/>
    <w:rsid w:val="00BF68EE"/>
    <w:rsid w:val="00C123A5"/>
    <w:rsid w:val="00C51087"/>
    <w:rsid w:val="00C7401A"/>
    <w:rsid w:val="00CC14CB"/>
    <w:rsid w:val="00CF6D19"/>
    <w:rsid w:val="00D41D23"/>
    <w:rsid w:val="00D421D8"/>
    <w:rsid w:val="00D4610C"/>
    <w:rsid w:val="00D50D75"/>
    <w:rsid w:val="00D77A6A"/>
    <w:rsid w:val="00D801BE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94491"/>
    <w:rsid w:val="00EA218B"/>
    <w:rsid w:val="00ED07C6"/>
    <w:rsid w:val="00EF5B72"/>
    <w:rsid w:val="00F04637"/>
    <w:rsid w:val="00F24A78"/>
    <w:rsid w:val="00F30E76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2016-11-18T13:59:00Z</cp:lastPrinted>
  <dcterms:created xsi:type="dcterms:W3CDTF">2016-10-11T09:22:00Z</dcterms:created>
  <dcterms:modified xsi:type="dcterms:W3CDTF">2016-12-23T13:00:00Z</dcterms:modified>
</cp:coreProperties>
</file>