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F" w:rsidRPr="00F3034F" w:rsidRDefault="00E30784" w:rsidP="00F3034F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1ф850" style="width:62.25pt;height:70.5pt;visibility:visible">
            <v:imagedata r:id="rId5" o:title="img1ф850" grayscale="t" bilevel="t"/>
          </v:shape>
        </w:pict>
      </w:r>
    </w:p>
    <w:p w:rsidR="00346757" w:rsidRDefault="00346757" w:rsidP="00BF047D">
      <w:pPr>
        <w:pStyle w:val="a6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6757" w:rsidRDefault="00346757" w:rsidP="00BF047D">
      <w:pPr>
        <w:pStyle w:val="a8"/>
        <w:outlineLvl w:val="0"/>
      </w:pPr>
      <w:r>
        <w:t xml:space="preserve">ПУТИЛОВСКОЕ СЕЛЬСКОЕ ПОСЕЛЕНИЕ </w:t>
      </w:r>
    </w:p>
    <w:p w:rsidR="00346757" w:rsidRDefault="00F3034F" w:rsidP="00BF047D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</w:t>
      </w:r>
      <w:r w:rsidR="00346757">
        <w:rPr>
          <w:sz w:val="28"/>
        </w:rPr>
        <w:t xml:space="preserve"> РАЙОН</w:t>
      </w:r>
      <w:r>
        <w:rPr>
          <w:sz w:val="28"/>
        </w:rPr>
        <w:t>А</w:t>
      </w:r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346757" w:rsidRDefault="00346757" w:rsidP="00346757">
      <w:pPr>
        <w:jc w:val="center"/>
        <w:rPr>
          <w:b/>
          <w:sz w:val="36"/>
        </w:rPr>
      </w:pPr>
    </w:p>
    <w:p w:rsidR="00346757" w:rsidRPr="00346757" w:rsidRDefault="00675BC8" w:rsidP="00346757">
      <w:pPr>
        <w:jc w:val="center"/>
        <w:rPr>
          <w:b/>
        </w:rPr>
      </w:pPr>
      <w:r>
        <w:rPr>
          <w:b/>
        </w:rPr>
        <w:t>о</w:t>
      </w:r>
      <w:r w:rsidR="008F2C1D">
        <w:rPr>
          <w:b/>
        </w:rPr>
        <w:t xml:space="preserve">т  </w:t>
      </w:r>
      <w:r w:rsidR="00E40F09">
        <w:rPr>
          <w:b/>
        </w:rPr>
        <w:t>17</w:t>
      </w:r>
      <w:r w:rsidR="00D172CD">
        <w:rPr>
          <w:b/>
        </w:rPr>
        <w:t xml:space="preserve">  февраля</w:t>
      </w:r>
      <w:r w:rsidR="004C4BD3">
        <w:rPr>
          <w:b/>
        </w:rPr>
        <w:t xml:space="preserve">  </w:t>
      </w:r>
      <w:r w:rsidR="00185446">
        <w:rPr>
          <w:b/>
        </w:rPr>
        <w:t>201</w:t>
      </w:r>
      <w:r w:rsidR="00F3034F">
        <w:rPr>
          <w:b/>
        </w:rPr>
        <w:t>7</w:t>
      </w:r>
      <w:r w:rsidR="008F2C1D">
        <w:rPr>
          <w:b/>
        </w:rPr>
        <w:t xml:space="preserve">  года  №  </w:t>
      </w:r>
      <w:r w:rsidR="00E40F09">
        <w:rPr>
          <w:b/>
        </w:rPr>
        <w:t>21</w:t>
      </w:r>
    </w:p>
    <w:p w:rsidR="00346757" w:rsidRPr="008C1DB3" w:rsidRDefault="00346757" w:rsidP="00346757">
      <w:pPr>
        <w:rPr>
          <w:b/>
        </w:rPr>
      </w:pPr>
    </w:p>
    <w:p w:rsidR="00346757" w:rsidRDefault="00346757" w:rsidP="00346757">
      <w:pPr>
        <w:ind w:firstLine="720"/>
        <w:jc w:val="both"/>
        <w:rPr>
          <w:sz w:val="28"/>
        </w:rPr>
      </w:pPr>
    </w:p>
    <w:p w:rsidR="00346757" w:rsidRPr="00A03DA9" w:rsidRDefault="00D172CD" w:rsidP="00A03DA9">
      <w:pPr>
        <w:jc w:val="center"/>
        <w:rPr>
          <w:b/>
        </w:rPr>
      </w:pPr>
      <w:r>
        <w:rPr>
          <w:b/>
        </w:rPr>
        <w:t xml:space="preserve">О порядке финансирования  мероприятий в сфере культуры, молодежной политики и спорта за счет средств бюджета МО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</w:t>
      </w:r>
    </w:p>
    <w:p w:rsidR="00346757" w:rsidRDefault="00346757" w:rsidP="00D172CD">
      <w:pPr>
        <w:jc w:val="center"/>
        <w:rPr>
          <w:sz w:val="28"/>
        </w:rPr>
      </w:pPr>
    </w:p>
    <w:p w:rsidR="00740BBE" w:rsidRDefault="00C36062" w:rsidP="00D172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D2B7D">
        <w:rPr>
          <w:sz w:val="28"/>
          <w:szCs w:val="28"/>
        </w:rPr>
        <w:t xml:space="preserve">В  целях  дальнейшего совершенствования системы финансирования мероприятий  в  сфере   культуры, молодежной политики и  спорта,  усиления </w:t>
      </w:r>
      <w:proofErr w:type="gramStart"/>
      <w:r w:rsidRPr="004D2B7D">
        <w:rPr>
          <w:sz w:val="28"/>
          <w:szCs w:val="28"/>
        </w:rPr>
        <w:t>контроля за</w:t>
      </w:r>
      <w:proofErr w:type="gramEnd"/>
      <w:r w:rsidRPr="004D2B7D">
        <w:rPr>
          <w:sz w:val="28"/>
          <w:szCs w:val="28"/>
        </w:rPr>
        <w:t xml:space="preserve"> рациональным использованием   средств   бюджета  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поселение, </w:t>
      </w:r>
      <w:r w:rsidRPr="004D2B7D">
        <w:rPr>
          <w:color w:val="000000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Федерации»: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5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           </w:t>
      </w:r>
    </w:p>
    <w:p w:rsidR="00D172CD" w:rsidRPr="004D2B7D" w:rsidRDefault="00D172CD" w:rsidP="00D172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1.  Утвердить и ввести в действие  Порядок  финансирования  мероприятий  в сфере  культуры,  молодежной  политики и спорта за счет  средств  бюджета 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</w:t>
      </w:r>
      <w:r w:rsidR="004D2B7D">
        <w:rPr>
          <w:sz w:val="28"/>
          <w:szCs w:val="28"/>
        </w:rPr>
        <w:t xml:space="preserve"> </w:t>
      </w:r>
      <w:r w:rsidR="007F07C6">
        <w:rPr>
          <w:sz w:val="28"/>
          <w:szCs w:val="28"/>
        </w:rPr>
        <w:t>согласно приложению к настоящему постановлению</w:t>
      </w:r>
      <w:r w:rsidRPr="004D2B7D">
        <w:rPr>
          <w:sz w:val="28"/>
          <w:szCs w:val="28"/>
        </w:rPr>
        <w:t>.</w:t>
      </w:r>
    </w:p>
    <w:p w:rsidR="004D2B7D" w:rsidRPr="004D2B7D" w:rsidRDefault="004D2B7D" w:rsidP="004D2B7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172CD" w:rsidRPr="004D2B7D">
        <w:rPr>
          <w:sz w:val="28"/>
          <w:szCs w:val="28"/>
        </w:rPr>
        <w:t xml:space="preserve">  2. </w:t>
      </w:r>
      <w:proofErr w:type="gramStart"/>
      <w:r w:rsidRPr="004D2B7D">
        <w:rPr>
          <w:bCs/>
          <w:sz w:val="28"/>
          <w:szCs w:val="28"/>
        </w:rPr>
        <w:t>Контроль за</w:t>
      </w:r>
      <w:proofErr w:type="gramEnd"/>
      <w:r w:rsidRPr="004D2B7D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4D2B7D" w:rsidRPr="004D2B7D" w:rsidRDefault="004D2B7D" w:rsidP="004D2B7D">
      <w:pPr>
        <w:jc w:val="both"/>
        <w:rPr>
          <w:sz w:val="28"/>
          <w:szCs w:val="28"/>
        </w:rPr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5"/>
        <w:jc w:val="both"/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 w:rsidRPr="004D2B7D">
        <w:rPr>
          <w:sz w:val="28"/>
          <w:szCs w:val="28"/>
        </w:rPr>
        <w:t>Глава админ</w:t>
      </w:r>
      <w:r w:rsidR="004D2B7D">
        <w:rPr>
          <w:sz w:val="28"/>
          <w:szCs w:val="28"/>
        </w:rPr>
        <w:t xml:space="preserve">истрации             </w:t>
      </w:r>
      <w:r w:rsidRPr="004D2B7D">
        <w:rPr>
          <w:sz w:val="28"/>
          <w:szCs w:val="28"/>
        </w:rPr>
        <w:t xml:space="preserve">                                                         В.И. </w:t>
      </w:r>
      <w:proofErr w:type="spellStart"/>
      <w:r w:rsidRPr="004D2B7D">
        <w:rPr>
          <w:sz w:val="28"/>
          <w:szCs w:val="28"/>
        </w:rPr>
        <w:t>Егорихин</w:t>
      </w:r>
      <w:proofErr w:type="spellEnd"/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 w:rsidRPr="006F3EBF">
        <w:t xml:space="preserve">                                                                                           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F3EBF">
        <w:t xml:space="preserve">                                                                                            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F07C6" w:rsidRPr="00EF2872" w:rsidRDefault="00D172CD" w:rsidP="007F07C6">
      <w:pPr>
        <w:ind w:left="5940"/>
        <w:jc w:val="center"/>
      </w:pPr>
      <w:r w:rsidRPr="006F3EBF">
        <w:rPr>
          <w:sz w:val="22"/>
        </w:rPr>
        <w:br w:type="page"/>
      </w:r>
      <w:r w:rsidR="007F07C6" w:rsidRPr="00EF2872">
        <w:lastRenderedPageBreak/>
        <w:t>Утвержден</w:t>
      </w:r>
    </w:p>
    <w:p w:rsidR="007F07C6" w:rsidRPr="00EF2872" w:rsidRDefault="007F07C6" w:rsidP="007F07C6">
      <w:pPr>
        <w:ind w:left="5940"/>
        <w:jc w:val="center"/>
      </w:pPr>
      <w:r w:rsidRPr="00EF2872">
        <w:t>постановлением администрации</w:t>
      </w:r>
    </w:p>
    <w:p w:rsidR="007F07C6" w:rsidRPr="00EF2872" w:rsidRDefault="007F07C6" w:rsidP="007F07C6">
      <w:pPr>
        <w:ind w:left="5940"/>
        <w:jc w:val="center"/>
      </w:pPr>
      <w:r w:rsidRPr="00EF2872">
        <w:t xml:space="preserve">МО </w:t>
      </w:r>
      <w:proofErr w:type="spellStart"/>
      <w:r w:rsidRPr="00EF2872">
        <w:t>Путиловское</w:t>
      </w:r>
      <w:proofErr w:type="spellEnd"/>
      <w:r w:rsidRPr="00EF2872">
        <w:t xml:space="preserve"> сельское поселение</w:t>
      </w:r>
    </w:p>
    <w:p w:rsidR="007F07C6" w:rsidRPr="00EF2872" w:rsidRDefault="007F07C6" w:rsidP="007F07C6">
      <w:pPr>
        <w:ind w:left="5940"/>
        <w:jc w:val="center"/>
      </w:pPr>
      <w:r>
        <w:rPr>
          <w:u w:val="single"/>
        </w:rPr>
        <w:t>от  17.02.2017</w:t>
      </w:r>
      <w:r w:rsidRPr="00EF2872">
        <w:rPr>
          <w:u w:val="single"/>
        </w:rPr>
        <w:t xml:space="preserve"> </w:t>
      </w:r>
      <w:r w:rsidRPr="00EF2872">
        <w:t>№</w:t>
      </w:r>
      <w:r w:rsidRPr="00EF2872">
        <w:rPr>
          <w:u w:val="single"/>
        </w:rPr>
        <w:t xml:space="preserve"> </w:t>
      </w:r>
      <w:r>
        <w:rPr>
          <w:u w:val="single"/>
        </w:rPr>
        <w:t>21</w:t>
      </w:r>
    </w:p>
    <w:p w:rsidR="007F07C6" w:rsidRPr="00EF2872" w:rsidRDefault="007F07C6" w:rsidP="007F07C6">
      <w:pPr>
        <w:ind w:left="5940"/>
        <w:jc w:val="center"/>
        <w:rPr>
          <w:vertAlign w:val="superscript"/>
        </w:rPr>
      </w:pPr>
      <w:r w:rsidRPr="00EF2872">
        <w:rPr>
          <w:vertAlign w:val="superscript"/>
        </w:rPr>
        <w:t>(приложение)</w:t>
      </w:r>
    </w:p>
    <w:p w:rsidR="007F07C6" w:rsidRDefault="007F07C6" w:rsidP="007F07C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172CD" w:rsidRPr="006F3EBF" w:rsidRDefault="00D172CD" w:rsidP="007F0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954" w:right="567"/>
        <w:jc w:val="right"/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center"/>
        <w:rPr>
          <w:b/>
          <w:bCs/>
        </w:rPr>
      </w:pPr>
      <w:r w:rsidRPr="006F3EBF">
        <w:rPr>
          <w:b/>
          <w:bCs/>
        </w:rPr>
        <w:t>Порядок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33" w:right="567"/>
        <w:jc w:val="center"/>
        <w:rPr>
          <w:b/>
        </w:rPr>
      </w:pPr>
      <w:r w:rsidRPr="006F3EBF">
        <w:rPr>
          <w:b/>
          <w:bCs/>
        </w:rPr>
        <w:t xml:space="preserve">финансирования мероприятий в сфере  культуры,   молодежной политики и спорта за   счет  средств бюджета </w:t>
      </w:r>
      <w:r>
        <w:rPr>
          <w:b/>
          <w:bCs/>
        </w:rPr>
        <w:t xml:space="preserve"> МО </w:t>
      </w:r>
      <w:proofErr w:type="spellStart"/>
      <w:r w:rsidRPr="006F3EBF">
        <w:rPr>
          <w:b/>
          <w:bCs/>
        </w:rPr>
        <w:t>Путиловское</w:t>
      </w:r>
      <w:proofErr w:type="spellEnd"/>
      <w:r w:rsidRPr="006F3EBF">
        <w:rPr>
          <w:b/>
          <w:bCs/>
        </w:rPr>
        <w:t xml:space="preserve"> сельское поселение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</w:pPr>
      <w:r w:rsidRPr="006F3EBF">
        <w:t xml:space="preserve">                       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  <w:rPr>
          <w:b/>
        </w:rPr>
      </w:pPr>
      <w:r w:rsidRPr="006F3EBF">
        <w:rPr>
          <w:b/>
        </w:rPr>
        <w:t>1.  Общие положения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  <w:rPr>
          <w:sz w:val="28"/>
          <w:szCs w:val="28"/>
        </w:rPr>
      </w:pP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1.1. </w:t>
      </w:r>
      <w:proofErr w:type="gramStart"/>
      <w:r w:rsidRPr="004D2B7D">
        <w:rPr>
          <w:sz w:val="28"/>
          <w:szCs w:val="28"/>
        </w:rPr>
        <w:t xml:space="preserve">Настоящий  Порядок  финансирования (далее Порядок) определяет механизм  и  условия расходования средств бюджета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поселение,  направляемых  на  организацию  и  проведение мероприятий  в  сфере   культуры, молодежной политики и спорта,  проводимых  на территории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поселение, а также участие делегаций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</w:t>
      </w:r>
      <w:proofErr w:type="spellStart"/>
      <w:r w:rsidRPr="004D2B7D">
        <w:rPr>
          <w:sz w:val="28"/>
          <w:szCs w:val="28"/>
        </w:rPr>
        <w:t>поселенией</w:t>
      </w:r>
      <w:proofErr w:type="spellEnd"/>
      <w:r w:rsidRPr="004D2B7D">
        <w:rPr>
          <w:sz w:val="28"/>
          <w:szCs w:val="28"/>
        </w:rPr>
        <w:t xml:space="preserve"> в   сельских, районных,  областных  мероприятиях  (далее - мероприятия).</w:t>
      </w:r>
      <w:proofErr w:type="gramEnd"/>
    </w:p>
    <w:p w:rsidR="00D172CD" w:rsidRPr="004D2B7D" w:rsidRDefault="001641E3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1.2</w:t>
      </w:r>
      <w:r w:rsidR="00D172CD" w:rsidRPr="004D2B7D">
        <w:rPr>
          <w:sz w:val="28"/>
          <w:szCs w:val="28"/>
        </w:rPr>
        <w:t>. Под мероприятиями в настоящем Порядке понимаются: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 спортивные мероприятия;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proofErr w:type="gramStart"/>
      <w:r w:rsidRPr="004D2B7D">
        <w:rPr>
          <w:sz w:val="28"/>
          <w:szCs w:val="28"/>
        </w:rPr>
        <w:t>-  мероприятия  в  сфере молодежной политики и оздоровления детей (праздники,  олимпиады,  конкурсы,  смотры,  слеты,   соревнования, турниры, фестивали, семинары и т.д.);</w:t>
      </w:r>
      <w:proofErr w:type="gramEnd"/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мероприятия в сфере социальной поддержки населения (мероприятия, посвященные семье, материнству и  детству, пожилым  людям,  инвалидам, ветеранам);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культурно-массовые мероприятия: культурно-массовые  мероприятия; мероприятия,    посвященные государственным празд</w:t>
      </w:r>
      <w:r w:rsidR="001D38D1">
        <w:rPr>
          <w:sz w:val="28"/>
          <w:szCs w:val="28"/>
        </w:rPr>
        <w:t>никам, другие формы мероприятий.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План проведения  мероприятий является документом, определяющим перечень  официальных   мероприятий,</w:t>
      </w:r>
      <w:r w:rsidR="001641E3" w:rsidRPr="004D2B7D">
        <w:rPr>
          <w:sz w:val="28"/>
          <w:szCs w:val="28"/>
        </w:rPr>
        <w:t xml:space="preserve">   проводимых   на   территории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 и   за   его   пределами.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В календарный план мероприятий в случае необходимости  вносятся корректировки в части исключения из перечня  одних,  включения других или дополнительных мероприятий, а также изменения сроков и места проведения заявленных мероприятий.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b/>
          <w:sz w:val="28"/>
          <w:szCs w:val="28"/>
        </w:rPr>
      </w:pPr>
      <w:r w:rsidRPr="004D2B7D">
        <w:rPr>
          <w:b/>
          <w:sz w:val="28"/>
          <w:szCs w:val="28"/>
        </w:rPr>
        <w:t>2. Финансирование мероприятий, проводимых на террито</w:t>
      </w:r>
      <w:r w:rsidR="004D2B7D">
        <w:rPr>
          <w:b/>
          <w:sz w:val="28"/>
          <w:szCs w:val="28"/>
        </w:rPr>
        <w:t xml:space="preserve">рии МО </w:t>
      </w:r>
      <w:proofErr w:type="spellStart"/>
      <w:r w:rsidR="004D2B7D">
        <w:rPr>
          <w:b/>
          <w:sz w:val="28"/>
          <w:szCs w:val="28"/>
        </w:rPr>
        <w:t>Путиловское</w:t>
      </w:r>
      <w:proofErr w:type="spellEnd"/>
      <w:r w:rsidR="004D2B7D">
        <w:rPr>
          <w:b/>
          <w:sz w:val="28"/>
          <w:szCs w:val="28"/>
        </w:rPr>
        <w:t xml:space="preserve"> сельское поселение.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2.1</w:t>
      </w:r>
      <w:r w:rsidR="004D2B7D">
        <w:rPr>
          <w:sz w:val="28"/>
          <w:szCs w:val="28"/>
        </w:rPr>
        <w:t xml:space="preserve"> </w:t>
      </w:r>
      <w:r w:rsidRPr="004D2B7D">
        <w:rPr>
          <w:sz w:val="28"/>
          <w:szCs w:val="28"/>
        </w:rPr>
        <w:t>Источники финансирования мероприятий: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- средства бюдж</w:t>
      </w:r>
      <w:r w:rsidR="004D2B7D">
        <w:rPr>
          <w:sz w:val="28"/>
          <w:szCs w:val="28"/>
        </w:rPr>
        <w:t xml:space="preserve">ета МО </w:t>
      </w:r>
      <w:proofErr w:type="spellStart"/>
      <w:r w:rsidR="004D2B7D">
        <w:rPr>
          <w:sz w:val="28"/>
          <w:szCs w:val="28"/>
        </w:rPr>
        <w:t>Путиловское</w:t>
      </w:r>
      <w:proofErr w:type="spellEnd"/>
      <w:r w:rsidR="004D2B7D">
        <w:rPr>
          <w:sz w:val="28"/>
          <w:szCs w:val="28"/>
        </w:rPr>
        <w:t xml:space="preserve"> сельское поселение</w:t>
      </w:r>
      <w:r w:rsidRPr="004D2B7D">
        <w:rPr>
          <w:sz w:val="28"/>
          <w:szCs w:val="28"/>
        </w:rPr>
        <w:t>;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- доходы от оказания платных услуг;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-  спонсорские,   добровольные,    имущественные    взносы    и пожертвования;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lastRenderedPageBreak/>
        <w:t xml:space="preserve">   - иные источники в соответствии с законодательством РФ.</w:t>
      </w:r>
    </w:p>
    <w:p w:rsidR="00D172CD" w:rsidRPr="004D2B7D" w:rsidRDefault="004D2B7D" w:rsidP="004D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3958" w:rsidRPr="004D2B7D">
        <w:rPr>
          <w:sz w:val="28"/>
          <w:szCs w:val="28"/>
        </w:rPr>
        <w:t>2.2</w:t>
      </w:r>
      <w:r w:rsidR="00D172CD" w:rsidRPr="004D2B7D">
        <w:rPr>
          <w:sz w:val="28"/>
          <w:szCs w:val="28"/>
        </w:rPr>
        <w:t xml:space="preserve">.  За  счет  средств  </w:t>
      </w:r>
      <w:r w:rsidR="00153958" w:rsidRPr="004D2B7D">
        <w:rPr>
          <w:sz w:val="28"/>
          <w:szCs w:val="28"/>
        </w:rPr>
        <w:t xml:space="preserve">бюджета МО </w:t>
      </w:r>
      <w:proofErr w:type="spellStart"/>
      <w:r w:rsidR="00D172CD" w:rsidRPr="004D2B7D">
        <w:rPr>
          <w:sz w:val="28"/>
          <w:szCs w:val="28"/>
        </w:rPr>
        <w:t>Путиловское</w:t>
      </w:r>
      <w:proofErr w:type="spellEnd"/>
      <w:r w:rsidR="00D172CD" w:rsidRPr="004D2B7D">
        <w:rPr>
          <w:sz w:val="28"/>
          <w:szCs w:val="28"/>
        </w:rPr>
        <w:t xml:space="preserve"> сельское поселение принимаются к финансированию   мероприятия,  проводимые на  территории  муниципального образования,  включенные  в планы администра</w:t>
      </w:r>
      <w:r>
        <w:rPr>
          <w:sz w:val="28"/>
          <w:szCs w:val="28"/>
        </w:rPr>
        <w:t xml:space="preserve">ции МО </w:t>
      </w:r>
      <w:proofErr w:type="spellStart"/>
      <w:r w:rsidR="00D172CD" w:rsidRPr="004D2B7D">
        <w:rPr>
          <w:sz w:val="28"/>
          <w:szCs w:val="28"/>
        </w:rPr>
        <w:t>Путиловское</w:t>
      </w:r>
      <w:proofErr w:type="spellEnd"/>
      <w:r w:rsidR="00D172CD" w:rsidRPr="004D2B7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  <w:r w:rsidR="00D172CD" w:rsidRPr="004D2B7D">
        <w:rPr>
          <w:sz w:val="28"/>
          <w:szCs w:val="28"/>
        </w:rPr>
        <w:t xml:space="preserve">    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</w:t>
      </w:r>
      <w:r w:rsidR="00153958" w:rsidRPr="004D2B7D">
        <w:rPr>
          <w:sz w:val="28"/>
          <w:szCs w:val="28"/>
        </w:rPr>
        <w:t>3</w:t>
      </w:r>
      <w:r w:rsidRPr="004D2B7D">
        <w:rPr>
          <w:sz w:val="28"/>
          <w:szCs w:val="28"/>
        </w:rPr>
        <w:t>.  Финансирование  мероприятий  осуществляется   в   пределах предусмотренных  лимитов  бюджетных   обязательств   на      соответствующий финансовый год по направлениям расходов, предусмотренных  настоящим порядком и нормами расходования средств на материальное обеспечение участников  мероприятий.</w:t>
      </w:r>
    </w:p>
    <w:p w:rsidR="00D172CD" w:rsidRPr="004D2B7D" w:rsidRDefault="00153958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2.4</w:t>
      </w:r>
      <w:r w:rsidR="00D172CD" w:rsidRPr="004D2B7D">
        <w:rPr>
          <w:sz w:val="28"/>
          <w:szCs w:val="28"/>
        </w:rPr>
        <w:t xml:space="preserve">.  Средства  бюджета  </w:t>
      </w:r>
      <w:r w:rsidRPr="004D2B7D">
        <w:rPr>
          <w:sz w:val="28"/>
          <w:szCs w:val="28"/>
        </w:rPr>
        <w:t xml:space="preserve">МО </w:t>
      </w:r>
      <w:proofErr w:type="spellStart"/>
      <w:r w:rsidR="00D172CD" w:rsidRPr="004D2B7D">
        <w:rPr>
          <w:sz w:val="28"/>
          <w:szCs w:val="28"/>
        </w:rPr>
        <w:t>Путиловское</w:t>
      </w:r>
      <w:proofErr w:type="spellEnd"/>
      <w:r w:rsidR="00D172CD" w:rsidRPr="004D2B7D">
        <w:rPr>
          <w:sz w:val="28"/>
          <w:szCs w:val="28"/>
        </w:rPr>
        <w:t xml:space="preserve"> сельское поселение, предусмотренные   на   финансирование   расходов   по    проведению мероприятий, расходуются по следующим направлениям: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proofErr w:type="gramStart"/>
      <w:r w:rsidRPr="004D2B7D">
        <w:rPr>
          <w:sz w:val="28"/>
          <w:szCs w:val="28"/>
        </w:rPr>
        <w:t xml:space="preserve">-  награждение  участников  мероприятий  (цветы, </w:t>
      </w:r>
      <w:r w:rsidR="00153958" w:rsidRPr="004D2B7D">
        <w:rPr>
          <w:sz w:val="28"/>
          <w:szCs w:val="28"/>
        </w:rPr>
        <w:t xml:space="preserve"> </w:t>
      </w:r>
      <w:r w:rsidRPr="004D2B7D">
        <w:rPr>
          <w:sz w:val="28"/>
          <w:szCs w:val="28"/>
        </w:rPr>
        <w:t>призы,</w:t>
      </w:r>
      <w:r w:rsidR="00153958" w:rsidRPr="004D2B7D">
        <w:rPr>
          <w:sz w:val="28"/>
          <w:szCs w:val="28"/>
        </w:rPr>
        <w:t xml:space="preserve"> </w:t>
      </w:r>
      <w:r w:rsidRPr="004D2B7D">
        <w:rPr>
          <w:sz w:val="28"/>
          <w:szCs w:val="28"/>
        </w:rPr>
        <w:t xml:space="preserve"> памятные подарки,  кубки,  медали,  дипл</w:t>
      </w:r>
      <w:r w:rsidR="00153958" w:rsidRPr="004D2B7D">
        <w:rPr>
          <w:sz w:val="28"/>
          <w:szCs w:val="28"/>
        </w:rPr>
        <w:t>омы,  премии);</w:t>
      </w:r>
      <w:proofErr w:type="gramEnd"/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оформление залов, сценического пространства;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оплата расходных материалов (в том числе канцелярских товаров, хозяйственных товаров, ГСМ и др.);</w:t>
      </w:r>
    </w:p>
    <w:p w:rsidR="00D172CD" w:rsidRPr="004D2B7D" w:rsidRDefault="004D2B7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2CD" w:rsidRPr="004D2B7D">
        <w:rPr>
          <w:sz w:val="28"/>
          <w:szCs w:val="28"/>
        </w:rPr>
        <w:t xml:space="preserve"> оплата  почтово-телеграфных, типографских работ, изготовления рекламной продукции, </w:t>
      </w:r>
      <w:proofErr w:type="spellStart"/>
      <w:r w:rsidR="00D172CD" w:rsidRPr="004D2B7D">
        <w:rPr>
          <w:sz w:val="28"/>
          <w:szCs w:val="28"/>
        </w:rPr>
        <w:t>флайерсов</w:t>
      </w:r>
      <w:proofErr w:type="spellEnd"/>
      <w:r w:rsidR="00D172CD" w:rsidRPr="004D2B7D">
        <w:rPr>
          <w:sz w:val="28"/>
          <w:szCs w:val="28"/>
        </w:rPr>
        <w:t>, баннеров, афиш и т.д.;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оплата услуг по организации и проведению мероприятий;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-  другие  расходы,  предусмотренные  </w:t>
      </w:r>
      <w:r w:rsidR="001D38D1">
        <w:rPr>
          <w:sz w:val="28"/>
          <w:szCs w:val="28"/>
        </w:rPr>
        <w:t xml:space="preserve">бюджетом МО </w:t>
      </w:r>
      <w:proofErr w:type="spellStart"/>
      <w:r w:rsidR="001D38D1">
        <w:rPr>
          <w:sz w:val="28"/>
          <w:szCs w:val="28"/>
        </w:rPr>
        <w:t>Путиловское</w:t>
      </w:r>
      <w:proofErr w:type="spellEnd"/>
      <w:r w:rsidR="001D38D1">
        <w:rPr>
          <w:sz w:val="28"/>
          <w:szCs w:val="28"/>
        </w:rPr>
        <w:t xml:space="preserve"> сельское поселение.</w:t>
      </w:r>
    </w:p>
    <w:p w:rsidR="00D172CD" w:rsidRPr="004D2B7D" w:rsidRDefault="00153958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2.5</w:t>
      </w:r>
      <w:r w:rsidR="00D172CD" w:rsidRPr="004D2B7D">
        <w:rPr>
          <w:sz w:val="28"/>
          <w:szCs w:val="28"/>
        </w:rPr>
        <w:t xml:space="preserve">. </w:t>
      </w:r>
      <w:proofErr w:type="gramStart"/>
      <w:r w:rsidR="00D172CD" w:rsidRPr="004D2B7D">
        <w:rPr>
          <w:sz w:val="28"/>
          <w:szCs w:val="28"/>
        </w:rPr>
        <w:t xml:space="preserve">Расходы   по   техническому   сопровождению   музыкального, </w:t>
      </w:r>
      <w:proofErr w:type="spellStart"/>
      <w:r w:rsidR="00D172CD" w:rsidRPr="004D2B7D">
        <w:rPr>
          <w:sz w:val="28"/>
          <w:szCs w:val="28"/>
        </w:rPr>
        <w:t>свето-звукового</w:t>
      </w:r>
      <w:proofErr w:type="spellEnd"/>
      <w:r w:rsidR="00D172CD" w:rsidRPr="004D2B7D">
        <w:rPr>
          <w:sz w:val="28"/>
          <w:szCs w:val="28"/>
        </w:rPr>
        <w:t xml:space="preserve"> и сценического оборудования, транспортные  расходы, почтово-телеграфные,  типографские,  канцелярские  и другие  производятся  по действующим на день проведения мероприятия расценкам  или  договорным ценам в объемах, обеспечивающих наиболее рациональное проведение мероприятий и использование средств.</w:t>
      </w:r>
      <w:proofErr w:type="gramEnd"/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</w:t>
      </w:r>
      <w:r w:rsidR="00153958" w:rsidRPr="004D2B7D">
        <w:rPr>
          <w:sz w:val="28"/>
          <w:szCs w:val="28"/>
        </w:rPr>
        <w:t>6</w:t>
      </w:r>
      <w:r w:rsidRPr="004D2B7D">
        <w:rPr>
          <w:sz w:val="28"/>
          <w:szCs w:val="28"/>
        </w:rPr>
        <w:t xml:space="preserve">. </w:t>
      </w:r>
      <w:proofErr w:type="gramStart"/>
      <w:r w:rsidRPr="004D2B7D">
        <w:rPr>
          <w:sz w:val="28"/>
          <w:szCs w:val="28"/>
        </w:rPr>
        <w:t>Контроль за</w:t>
      </w:r>
      <w:proofErr w:type="gramEnd"/>
      <w:r w:rsidRPr="004D2B7D">
        <w:rPr>
          <w:sz w:val="28"/>
          <w:szCs w:val="28"/>
        </w:rPr>
        <w:t xml:space="preserve"> целевым расходованием средств бюджета </w:t>
      </w:r>
      <w:r w:rsidR="00153958" w:rsidRPr="004D2B7D">
        <w:rPr>
          <w:sz w:val="28"/>
          <w:szCs w:val="28"/>
        </w:rPr>
        <w:t xml:space="preserve">МО </w:t>
      </w:r>
      <w:proofErr w:type="spellStart"/>
      <w:r w:rsidR="00153958" w:rsidRPr="004D2B7D">
        <w:rPr>
          <w:sz w:val="28"/>
          <w:szCs w:val="28"/>
        </w:rPr>
        <w:t>П</w:t>
      </w:r>
      <w:r w:rsidR="006E5B34">
        <w:rPr>
          <w:sz w:val="28"/>
          <w:szCs w:val="28"/>
        </w:rPr>
        <w:t>утиловское</w:t>
      </w:r>
      <w:proofErr w:type="spellEnd"/>
      <w:r w:rsidR="006E5B34">
        <w:rPr>
          <w:sz w:val="28"/>
          <w:szCs w:val="28"/>
        </w:rPr>
        <w:t xml:space="preserve"> сельское поселение</w:t>
      </w:r>
      <w:r w:rsidRPr="004D2B7D">
        <w:rPr>
          <w:sz w:val="28"/>
          <w:szCs w:val="28"/>
        </w:rPr>
        <w:t xml:space="preserve"> осуществляется   в   соответствии   с  законодательством Российской Федерации и   нормативно-правовыми   актами    </w:t>
      </w:r>
      <w:r w:rsidR="00153958" w:rsidRPr="004D2B7D">
        <w:rPr>
          <w:sz w:val="28"/>
          <w:szCs w:val="28"/>
        </w:rPr>
        <w:t xml:space="preserve">МО </w:t>
      </w:r>
      <w:r w:rsidR="006E5B34">
        <w:rPr>
          <w:sz w:val="28"/>
          <w:szCs w:val="28"/>
        </w:rPr>
        <w:t xml:space="preserve">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="006E5B34">
        <w:rPr>
          <w:sz w:val="28"/>
          <w:szCs w:val="28"/>
        </w:rPr>
        <w:t xml:space="preserve"> сельское поселение</w:t>
      </w:r>
      <w:r w:rsidRPr="004D2B7D">
        <w:rPr>
          <w:sz w:val="28"/>
          <w:szCs w:val="28"/>
        </w:rPr>
        <w:t>.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</w:p>
    <w:p w:rsidR="00D172CD" w:rsidRPr="004D2B7D" w:rsidRDefault="00D172CD" w:rsidP="00D172CD">
      <w:pPr>
        <w:jc w:val="both"/>
        <w:rPr>
          <w:sz w:val="28"/>
          <w:szCs w:val="28"/>
        </w:rPr>
      </w:pPr>
    </w:p>
    <w:sectPr w:rsidR="00D172CD" w:rsidRPr="004D2B7D" w:rsidSect="004D2B7D">
      <w:pgSz w:w="11906" w:h="16838"/>
      <w:pgMar w:top="1134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20"/>
    <w:rsid w:val="00045B8C"/>
    <w:rsid w:val="00055FA8"/>
    <w:rsid w:val="00056082"/>
    <w:rsid w:val="00072DCC"/>
    <w:rsid w:val="00080E20"/>
    <w:rsid w:val="00086DEE"/>
    <w:rsid w:val="000D4400"/>
    <w:rsid w:val="000E177B"/>
    <w:rsid w:val="000E36F3"/>
    <w:rsid w:val="00107984"/>
    <w:rsid w:val="00127070"/>
    <w:rsid w:val="00134DF2"/>
    <w:rsid w:val="001355BC"/>
    <w:rsid w:val="001436A7"/>
    <w:rsid w:val="00153958"/>
    <w:rsid w:val="001641E3"/>
    <w:rsid w:val="00185446"/>
    <w:rsid w:val="00185DA8"/>
    <w:rsid w:val="001D38D1"/>
    <w:rsid w:val="001E3654"/>
    <w:rsid w:val="002B611D"/>
    <w:rsid w:val="002C0F55"/>
    <w:rsid w:val="002C6046"/>
    <w:rsid w:val="002D395A"/>
    <w:rsid w:val="002D497E"/>
    <w:rsid w:val="0030309C"/>
    <w:rsid w:val="00346757"/>
    <w:rsid w:val="00346D8C"/>
    <w:rsid w:val="003548CA"/>
    <w:rsid w:val="003D25D8"/>
    <w:rsid w:val="00435C85"/>
    <w:rsid w:val="00465C06"/>
    <w:rsid w:val="004C4BD3"/>
    <w:rsid w:val="004D2B7D"/>
    <w:rsid w:val="004D4B1D"/>
    <w:rsid w:val="00533762"/>
    <w:rsid w:val="00565F90"/>
    <w:rsid w:val="005919D2"/>
    <w:rsid w:val="005A3E27"/>
    <w:rsid w:val="005A41A8"/>
    <w:rsid w:val="005D110D"/>
    <w:rsid w:val="005E4F12"/>
    <w:rsid w:val="005F5501"/>
    <w:rsid w:val="006132D2"/>
    <w:rsid w:val="00617E8C"/>
    <w:rsid w:val="00631CE1"/>
    <w:rsid w:val="00652880"/>
    <w:rsid w:val="006647F7"/>
    <w:rsid w:val="00672E75"/>
    <w:rsid w:val="00675BC8"/>
    <w:rsid w:val="00681722"/>
    <w:rsid w:val="00692B55"/>
    <w:rsid w:val="006E5B34"/>
    <w:rsid w:val="00717080"/>
    <w:rsid w:val="00727776"/>
    <w:rsid w:val="00740BBE"/>
    <w:rsid w:val="00765187"/>
    <w:rsid w:val="0077052E"/>
    <w:rsid w:val="007A5A13"/>
    <w:rsid w:val="007E5892"/>
    <w:rsid w:val="007F07C6"/>
    <w:rsid w:val="007F1475"/>
    <w:rsid w:val="007F40A5"/>
    <w:rsid w:val="00826FCB"/>
    <w:rsid w:val="008343F8"/>
    <w:rsid w:val="00850093"/>
    <w:rsid w:val="00893D1F"/>
    <w:rsid w:val="008C28F1"/>
    <w:rsid w:val="008C5478"/>
    <w:rsid w:val="008C723C"/>
    <w:rsid w:val="008F2C1D"/>
    <w:rsid w:val="009057BF"/>
    <w:rsid w:val="009061FD"/>
    <w:rsid w:val="00946A8C"/>
    <w:rsid w:val="009549A4"/>
    <w:rsid w:val="0098015C"/>
    <w:rsid w:val="009C2204"/>
    <w:rsid w:val="009C4A55"/>
    <w:rsid w:val="009D1EB0"/>
    <w:rsid w:val="009E0462"/>
    <w:rsid w:val="009E4A19"/>
    <w:rsid w:val="009E75EE"/>
    <w:rsid w:val="00A03DA9"/>
    <w:rsid w:val="00A57087"/>
    <w:rsid w:val="00A764D8"/>
    <w:rsid w:val="00AE6702"/>
    <w:rsid w:val="00B1379D"/>
    <w:rsid w:val="00B3464E"/>
    <w:rsid w:val="00B5532F"/>
    <w:rsid w:val="00B90126"/>
    <w:rsid w:val="00BD130F"/>
    <w:rsid w:val="00BF047D"/>
    <w:rsid w:val="00BF7E19"/>
    <w:rsid w:val="00C0194D"/>
    <w:rsid w:val="00C27F3F"/>
    <w:rsid w:val="00C32C2D"/>
    <w:rsid w:val="00C36062"/>
    <w:rsid w:val="00CB3B4D"/>
    <w:rsid w:val="00CC2EA9"/>
    <w:rsid w:val="00CD61D3"/>
    <w:rsid w:val="00CD6E17"/>
    <w:rsid w:val="00CE61D3"/>
    <w:rsid w:val="00D172CD"/>
    <w:rsid w:val="00D3795D"/>
    <w:rsid w:val="00D47BC6"/>
    <w:rsid w:val="00D91291"/>
    <w:rsid w:val="00DD64F0"/>
    <w:rsid w:val="00E24788"/>
    <w:rsid w:val="00E30784"/>
    <w:rsid w:val="00E40F09"/>
    <w:rsid w:val="00E62A28"/>
    <w:rsid w:val="00ED6E6E"/>
    <w:rsid w:val="00F23042"/>
    <w:rsid w:val="00F23C11"/>
    <w:rsid w:val="00F3034F"/>
    <w:rsid w:val="00F85C4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7C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8FEB-84BE-45FE-9347-24B05AA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Администрация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ГО и ЧС</dc:creator>
  <cp:lastModifiedBy>user</cp:lastModifiedBy>
  <cp:revision>29</cp:revision>
  <cp:lastPrinted>2017-06-27T07:38:00Z</cp:lastPrinted>
  <dcterms:created xsi:type="dcterms:W3CDTF">2016-01-12T13:42:00Z</dcterms:created>
  <dcterms:modified xsi:type="dcterms:W3CDTF">2017-06-27T07:39:00Z</dcterms:modified>
</cp:coreProperties>
</file>