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5" w:type="pct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2"/>
        <w:gridCol w:w="28"/>
        <w:gridCol w:w="28"/>
      </w:tblGrid>
      <w:tr w:rsidR="00594584" w:rsidRPr="00F44F2A" w:rsidTr="003E6B37">
        <w:tc>
          <w:tcPr>
            <w:tcW w:w="3240" w:type="pct"/>
            <w:hideMark/>
          </w:tcPr>
          <w:tbl>
            <w:tblPr>
              <w:tblpPr w:leftFromText="180" w:rightFromText="180" w:vertAnchor="text" w:horzAnchor="margin" w:tblpX="851" w:tblpY="-300"/>
              <w:tblOverlap w:val="never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4F6E92" w:rsidRPr="00F44F2A" w:rsidTr="00E805C1">
              <w:tc>
                <w:tcPr>
                  <w:tcW w:w="9781" w:type="dxa"/>
                  <w:hideMark/>
                </w:tcPr>
                <w:p w:rsidR="00815EEB" w:rsidRPr="00F44F2A" w:rsidRDefault="00815EEB" w:rsidP="003E6B37">
                  <w:pPr>
                    <w:pStyle w:val="a6"/>
                    <w:shd w:val="clear" w:color="auto" w:fill="FFFFFF"/>
                    <w:spacing w:before="0" w:beforeAutospacing="0" w:after="0" w:afterAutospacing="0" w:line="236" w:lineRule="atLeast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44F2A">
                    <w:rPr>
                      <w:bCs/>
                      <w:color w:val="000000"/>
                      <w:sz w:val="28"/>
                      <w:szCs w:val="28"/>
                    </w:rPr>
                    <w:t>СОВЕТ ДЕПУТАТОВ МУНИЦИПАЛЬНОГО ОБРАЗОВАНИЯ</w:t>
                  </w:r>
                </w:p>
                <w:p w:rsidR="00815EEB" w:rsidRPr="00F44F2A" w:rsidRDefault="00815EEB" w:rsidP="003E6B37">
                  <w:pPr>
                    <w:pStyle w:val="a6"/>
                    <w:shd w:val="clear" w:color="auto" w:fill="FFFFFF"/>
                    <w:spacing w:before="0" w:beforeAutospacing="0" w:after="0" w:afterAutospacing="0" w:line="236" w:lineRule="atLeast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44F2A">
                    <w:rPr>
                      <w:bCs/>
                      <w:color w:val="000000"/>
                      <w:sz w:val="28"/>
                      <w:szCs w:val="28"/>
                    </w:rPr>
                    <w:t>ПУТИЛОВСКОЕ  СЕЛЬСКОЕ ПОСЕЛЕНИЕ</w:t>
                  </w:r>
                </w:p>
                <w:p w:rsidR="00815EEB" w:rsidRPr="00F44F2A" w:rsidRDefault="00815EEB" w:rsidP="003E6B37">
                  <w:pPr>
                    <w:pStyle w:val="a6"/>
                    <w:shd w:val="clear" w:color="auto" w:fill="FFFFFF"/>
                    <w:spacing w:before="0" w:beforeAutospacing="0" w:after="0" w:afterAutospacing="0" w:line="236" w:lineRule="atLeast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44F2A">
                    <w:rPr>
                      <w:bCs/>
                      <w:color w:val="000000"/>
                      <w:sz w:val="28"/>
                      <w:szCs w:val="28"/>
                    </w:rPr>
                    <w:t>МУНИЦИПАЛЬНОЕ ОБРАЗОВАНИЕ</w:t>
                  </w:r>
                </w:p>
                <w:p w:rsidR="00815EEB" w:rsidRPr="00F44F2A" w:rsidRDefault="00815EEB" w:rsidP="003E6B37">
                  <w:pPr>
                    <w:pStyle w:val="a6"/>
                    <w:shd w:val="clear" w:color="auto" w:fill="FFFFFF"/>
                    <w:spacing w:before="0" w:beforeAutospacing="0" w:after="0" w:afterAutospacing="0" w:line="236" w:lineRule="atLeast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44F2A">
                    <w:rPr>
                      <w:bCs/>
                      <w:color w:val="000000"/>
                      <w:sz w:val="28"/>
                      <w:szCs w:val="28"/>
                    </w:rPr>
                    <w:t>КИРОВСКИЙ МУНИЦИПАЛЬНЫЙ РАЙОН ЛЕНИНГРАДСКОЙ ОБЛАСТИ</w:t>
                  </w:r>
                </w:p>
                <w:p w:rsidR="00815EEB" w:rsidRPr="00F44F2A" w:rsidRDefault="00815EEB" w:rsidP="003E6B37">
                  <w:pPr>
                    <w:pStyle w:val="a6"/>
                    <w:shd w:val="clear" w:color="auto" w:fill="FFFFFF"/>
                    <w:spacing w:before="0" w:beforeAutospacing="0" w:after="0" w:afterAutospacing="0" w:line="236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815EEB" w:rsidRPr="00F44F2A" w:rsidRDefault="00815EEB" w:rsidP="003E6B37">
                  <w:pPr>
                    <w:pStyle w:val="a6"/>
                    <w:shd w:val="clear" w:color="auto" w:fill="FFFFFF"/>
                    <w:tabs>
                      <w:tab w:val="left" w:pos="3720"/>
                      <w:tab w:val="right" w:pos="9354"/>
                    </w:tabs>
                    <w:spacing w:line="236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F44F2A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F44F2A">
                    <w:rPr>
                      <w:b/>
                      <w:sz w:val="28"/>
                      <w:szCs w:val="28"/>
                    </w:rPr>
                    <w:t xml:space="preserve"> Е Ш Е Н И Е</w:t>
                  </w:r>
                </w:p>
                <w:p w:rsidR="00815EEB" w:rsidRPr="00F44F2A" w:rsidRDefault="00815EEB" w:rsidP="003E6B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5EEB" w:rsidRPr="00F44F2A" w:rsidRDefault="00364014" w:rsidP="003E6B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A45F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17 мая</w:t>
                  </w:r>
                  <w:r w:rsidR="00815EEB" w:rsidRPr="00F44F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2013 года  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  <w:p w:rsidR="004F6E92" w:rsidRPr="00F44F2A" w:rsidRDefault="004F6E92" w:rsidP="003E6B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3E6B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</w:t>
                  </w:r>
                  <w:r w:rsidR="00A45F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постоянной основе</w:t>
                  </w:r>
                  <w:r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15EEB"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должности </w:t>
                  </w:r>
                  <w:r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</w:t>
                  </w:r>
                  <w:r w:rsidR="00815EEB"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ой службы </w:t>
                  </w:r>
                  <w:r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органов местного самоуправления </w:t>
                  </w:r>
                  <w:r w:rsidR="00815EEB"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 w:rsidR="00815EEB"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Путиловское</w:t>
                  </w:r>
                  <w:proofErr w:type="spellEnd"/>
                  <w:r w:rsidR="00815EEB"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 муниципального образования Кировский муниципальный район Ленинградской области</w:t>
                  </w:r>
                  <w:r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членов их семей на официальном сайте</w:t>
                  </w:r>
                  <w:r w:rsidR="00815EEB"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органов местного самоуправления муниципального образования </w:t>
                  </w:r>
                  <w:proofErr w:type="spellStart"/>
                  <w:r w:rsidR="00815EEB"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Путиловское</w:t>
                  </w:r>
                  <w:proofErr w:type="spellEnd"/>
                  <w:r w:rsidR="00815EEB"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 муниципального образования Кировский муниципальный район Ленинградской области</w:t>
                  </w:r>
                  <w:proofErr w:type="gramEnd"/>
                  <w:r w:rsidR="00815EEB"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сети «Интернет»</w:t>
                  </w:r>
                  <w:r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предоставления этих сведений районным средствам массовой информации для опубликования</w:t>
                  </w:r>
                </w:p>
                <w:p w:rsidR="004F6E92" w:rsidRPr="00F44F2A" w:rsidRDefault="004F6E92" w:rsidP="003E6B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4F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со статьей 8 Федерального закона от 25.12.2008 № 273-ФЗ «О противодействии коррупции», Указом Президента Российской Федерации от 18.05.2009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</w:t>
                  </w:r>
                  <w:proofErr w:type="gramEnd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этих сведений общероссийским средствам массовой информации для опубликования», статьей </w:t>
                  </w:r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става </w:t>
                  </w:r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 </w:t>
                  </w:r>
                  <w:proofErr w:type="spellStart"/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совет депутатов РЕШИЛ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4F6E92" w:rsidRPr="00F44F2A" w:rsidRDefault="004F6E92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gramStart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Утвердить Порядок размещения сведений о доходах, об имуществе и обязательствах имущественного характера лиц, замещающих муниципальные должности</w:t>
                  </w:r>
                  <w:r w:rsidR="00A45F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должности муниципальной службы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органов местного самоуправления </w:t>
                  </w:r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 </w:t>
                  </w:r>
                  <w:proofErr w:type="spellStart"/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членов их семей на официальном сайте </w:t>
                  </w:r>
                  <w:r w:rsidR="00F55C8D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органов местного самоуправления </w:t>
                  </w:r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 </w:t>
                  </w:r>
                  <w:proofErr w:type="spellStart"/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 в сети «Интернет» 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представления этих сведений районным средствам массовой информации для опубликования</w:t>
                  </w:r>
                  <w:r w:rsidR="0081265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согласно приложению 1.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F55C8D" w:rsidRPr="00F44F2A" w:rsidRDefault="00F55C8D" w:rsidP="00F55C8D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2. </w:t>
                  </w:r>
                  <w:proofErr w:type="gramStart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Утвердить форму размещения сведений о доходах, об имуществе и обязательствах имущественного характера лиц, замещающих муниципальные должности</w:t>
                  </w:r>
                  <w:r w:rsidR="009852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должности муниципальной службы органов местного самоуправления МО </w:t>
                  </w:r>
                  <w:proofErr w:type="spellStart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 и членов их 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семей на официальном сайте органов местного самоуправления МО </w:t>
                  </w:r>
                  <w:proofErr w:type="spellStart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 и предоставления этих сведений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средствам массовой информации для опубликования </w:t>
                  </w:r>
                  <w:hyperlink r:id="rId7" w:history="1">
                    <w:r w:rsidRPr="00F44F2A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согласно</w:t>
                    </w:r>
                  </w:hyperlink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приложению 2. </w:t>
                  </w:r>
                  <w:proofErr w:type="gramEnd"/>
                </w:p>
                <w:p w:rsidR="004F6E92" w:rsidRPr="00F44F2A" w:rsidRDefault="00F55C8D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Настоящее решение вступает в силу со дня его официального опубликования.</w:t>
                  </w:r>
                </w:p>
                <w:p w:rsidR="004F6E92" w:rsidRPr="00F44F2A" w:rsidRDefault="004F6E92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4F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="00F55C8D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муниципального образования                                  В.И. </w:t>
                  </w:r>
                  <w:proofErr w:type="spellStart"/>
                  <w:r w:rsidR="00F55C8D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Егорихин</w:t>
                  </w:r>
                  <w:proofErr w:type="spellEnd"/>
                </w:p>
                <w:p w:rsidR="004F6E92" w:rsidRPr="00F44F2A" w:rsidRDefault="004F6E92" w:rsidP="004F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4F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985264" w:rsidRDefault="0098526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5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Разослано: дело, ИД «Ладога»</w:t>
                  </w:r>
                </w:p>
                <w:p w:rsidR="00D217C4" w:rsidRPr="00F44F2A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Default="00D217C4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805C1" w:rsidRPr="00F44F2A" w:rsidRDefault="00E805C1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217C4" w:rsidRPr="00F44F2A" w:rsidRDefault="00D217C4" w:rsidP="00D217C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F44F2A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lastRenderedPageBreak/>
                    <w:t>Утвержден</w:t>
                  </w:r>
                </w:p>
                <w:p w:rsidR="00D217C4" w:rsidRPr="00F44F2A" w:rsidRDefault="00D217C4" w:rsidP="00D217C4">
                  <w:pPr>
                    <w:pStyle w:val="ac"/>
                    <w:ind w:left="4140" w:firstLine="0"/>
                    <w:jc w:val="right"/>
                    <w:rPr>
                      <w:spacing w:val="-4"/>
                      <w:sz w:val="24"/>
                      <w:szCs w:val="24"/>
                    </w:rPr>
                  </w:pPr>
                  <w:r w:rsidRPr="00F44F2A">
                    <w:rPr>
                      <w:sz w:val="24"/>
                      <w:szCs w:val="24"/>
                    </w:rPr>
                    <w:t xml:space="preserve">решением совета депутатов муниципального образования </w:t>
                  </w:r>
                  <w:proofErr w:type="spellStart"/>
                  <w:r w:rsidRPr="00F44F2A">
                    <w:rPr>
                      <w:sz w:val="24"/>
                      <w:szCs w:val="24"/>
                    </w:rPr>
                    <w:t>Путиловское</w:t>
                  </w:r>
                  <w:proofErr w:type="spellEnd"/>
                  <w:r w:rsidRPr="00F44F2A">
                    <w:rPr>
                      <w:sz w:val="24"/>
                      <w:szCs w:val="24"/>
                    </w:rPr>
                    <w:t xml:space="preserve"> сельское поселение муниципального образования  Кировский муниципальный район Ленинградской области </w:t>
                  </w:r>
                </w:p>
                <w:p w:rsidR="00D217C4" w:rsidRPr="00E805C1" w:rsidRDefault="00D217C4" w:rsidP="00D217C4">
                  <w:pPr>
                    <w:pStyle w:val="ac"/>
                    <w:ind w:left="4140" w:firstLine="0"/>
                    <w:jc w:val="right"/>
                    <w:rPr>
                      <w:color w:val="auto"/>
                      <w:spacing w:val="0"/>
                      <w:sz w:val="24"/>
                      <w:szCs w:val="24"/>
                    </w:rPr>
                  </w:pPr>
                  <w:r w:rsidRPr="00E805C1">
                    <w:rPr>
                      <w:spacing w:val="-4"/>
                      <w:sz w:val="24"/>
                      <w:szCs w:val="24"/>
                    </w:rPr>
                    <w:t>от</w:t>
                  </w:r>
                  <w:r w:rsidR="00E805C1">
                    <w:rPr>
                      <w:spacing w:val="-4"/>
                      <w:sz w:val="24"/>
                      <w:szCs w:val="24"/>
                    </w:rPr>
                    <w:t xml:space="preserve"> 1</w:t>
                  </w:r>
                  <w:r w:rsidR="00364014">
                    <w:rPr>
                      <w:spacing w:val="-4"/>
                      <w:sz w:val="24"/>
                      <w:szCs w:val="24"/>
                    </w:rPr>
                    <w:t>7</w:t>
                  </w:r>
                  <w:r w:rsidR="00E805C1">
                    <w:rPr>
                      <w:spacing w:val="-4"/>
                      <w:sz w:val="24"/>
                      <w:szCs w:val="24"/>
                    </w:rPr>
                    <w:t xml:space="preserve"> мая</w:t>
                  </w:r>
                  <w:r w:rsidRPr="00E805C1">
                    <w:rPr>
                      <w:spacing w:val="-4"/>
                      <w:sz w:val="24"/>
                      <w:szCs w:val="24"/>
                    </w:rPr>
                    <w:t xml:space="preserve">  2013 г  № </w:t>
                  </w:r>
                  <w:r w:rsidR="00E805C1">
                    <w:rPr>
                      <w:spacing w:val="-4"/>
                      <w:sz w:val="24"/>
                      <w:szCs w:val="24"/>
                    </w:rPr>
                    <w:t>15</w:t>
                  </w:r>
                </w:p>
                <w:p w:rsidR="00D217C4" w:rsidRPr="00F44F2A" w:rsidRDefault="00D217C4" w:rsidP="00D217C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4140" w:right="19"/>
                    <w:jc w:val="right"/>
                    <w:rPr>
                      <w:rFonts w:ascii="Times New Roman" w:hAnsi="Times New Roman" w:cs="Times New Roman"/>
                      <w:color w:val="000000"/>
                      <w:spacing w:val="-3"/>
                      <w:szCs w:val="28"/>
                    </w:rPr>
                  </w:pPr>
                  <w:r w:rsidRPr="00F44F2A">
                    <w:rPr>
                      <w:rFonts w:ascii="Times New Roman" w:hAnsi="Times New Roman" w:cs="Times New Roman"/>
                      <w:color w:val="000000"/>
                      <w:spacing w:val="-3"/>
                      <w:szCs w:val="28"/>
                    </w:rPr>
                    <w:t>( Приложение 1)</w:t>
                  </w:r>
                </w:p>
                <w:p w:rsidR="004F6E92" w:rsidRPr="00F44F2A" w:rsidRDefault="004F6E92" w:rsidP="00D217C4">
                  <w:pPr>
                    <w:spacing w:after="0" w:line="240" w:lineRule="auto"/>
                    <w:ind w:firstLine="53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ПОРЯДОК</w:t>
                  </w:r>
                </w:p>
                <w:p w:rsidR="00D217C4" w:rsidRPr="00F44F2A" w:rsidRDefault="00D217C4" w:rsidP="00D21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44F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размещения сведений о доходах, об имуществе и обязательствах имущественного характера лиц, </w:t>
                  </w:r>
                  <w:r w:rsidRPr="007576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замещающих</w:t>
                  </w:r>
                  <w:r w:rsidRPr="007576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57621" w:rsidRPr="007576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муниципальные должности на постоянной основе, должности муниципальной службы</w:t>
                  </w:r>
                  <w:r w:rsidR="00757621" w:rsidRPr="00F44F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4F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органов местного самоуправления муниципального образования </w:t>
                  </w:r>
                  <w:proofErr w:type="spellStart"/>
                  <w:r w:rsidRPr="00F44F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Pr="00F44F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 муниципального образования Кировский муниципальный район Ленинградской области и членов их семей на официальном сайте органов местного самоуправления муниципального образования </w:t>
                  </w:r>
                  <w:proofErr w:type="spellStart"/>
                  <w:r w:rsidRPr="00F44F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Pr="00F44F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 муниципального образования Кировский муниципальный район Ленинградской области в сети «Интернет</w:t>
                  </w:r>
                  <w:proofErr w:type="gramEnd"/>
                  <w:r w:rsidRPr="00F44F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» и предоставления этих сведений районным средствам массовой информации для опубликования</w:t>
                  </w:r>
                </w:p>
                <w:p w:rsidR="00D217C4" w:rsidRPr="00F44F2A" w:rsidRDefault="00D217C4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gramStart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Настоящим Порядком устанавлива</w:t>
                  </w:r>
                  <w:r w:rsidR="00D217C4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тся обязанности </w:t>
                  </w:r>
                  <w:r w:rsidR="00D217C4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специалиста администрации МО </w:t>
                  </w:r>
                  <w:proofErr w:type="spellStart"/>
                  <w:r w:rsidR="00D217C4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D217C4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 (далее </w:t>
                  </w:r>
                  <w:r w:rsidR="00826E5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Администрация) ответственно</w:t>
                  </w:r>
                  <w:r w:rsidR="00F63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</w:t>
                  </w:r>
                  <w:r w:rsidR="00826E5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 ведение 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кадров</w:t>
                  </w:r>
                  <w:r w:rsidR="00826E5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ого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E5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делопроизводства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органов местного самоуправления </w:t>
                  </w:r>
                  <w:r w:rsidR="00826E5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 </w:t>
                  </w:r>
                  <w:proofErr w:type="spellStart"/>
                  <w:r w:rsidR="00826E5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826E5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 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размещению сведений о доходах, об имуществе и обязательствах имущественного характера лиц, замещающих муниципальные должности</w:t>
                  </w:r>
                  <w:r w:rsidR="007B32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муниципальных служащих, их супругов и несовершеннолетних детей (далее - сведения о доходах, об имуществе и обязательствах имущественного характера) на</w:t>
                  </w:r>
                  <w:proofErr w:type="gramEnd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официальном </w:t>
                  </w:r>
                  <w:proofErr w:type="gramStart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сайте</w:t>
                  </w:r>
                  <w:proofErr w:type="gramEnd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E5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органов местного самоуправления МО </w:t>
                  </w:r>
                  <w:proofErr w:type="spellStart"/>
                  <w:r w:rsidR="00826E5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826E5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 в сети «Интернет» 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(далее - официальный сайт), а также по предоставлению этих сведений районным средствам массовой информации для опубликования в связи с их запросами.</w:t>
                  </w:r>
                </w:p>
                <w:p w:rsidR="004F6E92" w:rsidRPr="00F44F2A" w:rsidRDefault="004F6E92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На официальном сайте размещаются и районным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            </w:r>
                </w:p>
                <w:p w:rsidR="004F6E92" w:rsidRPr="00F44F2A" w:rsidRDefault="00826E58" w:rsidP="004F6E9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а) 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перечень объектов недвижимого имущества, принадлежащих лицу, замещающему муниципальную должность</w:t>
                  </w:r>
                  <w:r w:rsidR="007B32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его супруге (супругу) и несовершеннолетним детям</w:t>
                  </w:r>
                  <w:r w:rsidR="00811A5E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муниципальному служащему, его супруге (супругу) и несовершеннолетним детям,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праве собственности или находящихся в их пользовании, с указанием вида, площади и страны расположения каждого из них;</w:t>
                  </w:r>
                </w:p>
                <w:p w:rsidR="004F6E92" w:rsidRPr="00F44F2A" w:rsidRDefault="00826E58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б) 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перечень транспортных средств, с указанием вида и марки, принадлежащих на праве собственности лицу, замещающему муниципальную должность</w:t>
                  </w:r>
                  <w:r w:rsidR="007B32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="00811A5E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11A5E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его супруге (супругу) и несовершеннолетним детям, муниципальному служащему, его супруге (супругу) и несовершеннолетним детям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proofErr w:type="gramEnd"/>
                </w:p>
                <w:p w:rsidR="004F6E92" w:rsidRPr="00F44F2A" w:rsidRDefault="00811A5E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в) 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декларированный годовой доход лица, замещающего муниципальную должность</w:t>
                  </w:r>
                  <w:r w:rsidR="007B32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его супруги (супруга) и несовершеннолетних детей, муниципального служащего, его супруги (супруга) и несовершеннолетних детей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F6E92" w:rsidRPr="00F44F2A" w:rsidRDefault="004F6E92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В размещаемых на официальн</w:t>
                  </w:r>
                  <w:r w:rsidR="00811A5E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ом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сайт</w:t>
                  </w:r>
                  <w:r w:rsidR="00811A5E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предоставляемых районным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            </w:r>
                </w:p>
                <w:p w:rsidR="00811A5E" w:rsidRPr="00F44F2A" w:rsidRDefault="004F6E92" w:rsidP="00811A5E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иные сведения (кроме указанных в пункте 2 настоящего Порядка) о доходах лица, замещающего муниципальную должность</w:t>
                  </w:r>
                  <w:r w:rsidR="007B32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его супруги (супруга) и несовершеннолетних детей,</w:t>
                  </w:r>
                  <w:r w:rsidR="00811A5E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служащего,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            </w:r>
                  <w:proofErr w:type="gramEnd"/>
                </w:p>
                <w:p w:rsidR="004F6E92" w:rsidRPr="00F44F2A" w:rsidRDefault="004F6E92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персональные данные супруги (супруга), детей и иных членов семьи лица, замещ</w:t>
                  </w:r>
                  <w:r w:rsidR="00AC35F6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ающего муниципальную должность</w:t>
                  </w:r>
                  <w:r w:rsidR="007B32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="00AC35F6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муниципального служащего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F6E92" w:rsidRPr="00F44F2A" w:rsidRDefault="004F6E92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            </w:r>
                  <w:r w:rsidR="007B32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его супруги (супруга), детей и иных членов семьи</w:t>
                  </w:r>
                  <w:r w:rsidR="00AC35F6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 муниципального служащего, его супруги (супруга), детей и иных членов семьи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F6E92" w:rsidRPr="00F44F2A" w:rsidRDefault="004F6E92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данные, позволяющие определить местонахождение объектов недвижимого имущества, принадлежащих лицу, замещающему муниципальную должность</w:t>
                  </w:r>
                  <w:r w:rsidR="00716B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="00C11A33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его супруге (супругу), детям, иным членам семьи</w:t>
                  </w:r>
                  <w:r w:rsidR="00C11A33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 муниципальному служащему, его супруге (супругу), детям и иным членам семьи</w:t>
                  </w: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праве собственности или находящихся в их пользовании;</w:t>
                  </w:r>
                  <w:proofErr w:type="gramEnd"/>
                </w:p>
                <w:p w:rsidR="004F6E92" w:rsidRDefault="004F6E92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информацию, отнесенную к государственной тайне или являющуюся конфиденциальной.</w:t>
                  </w:r>
                </w:p>
                <w:p w:rsidR="00402E08" w:rsidRPr="00F44F2A" w:rsidRDefault="00A45F51" w:rsidP="00402E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4.  </w:t>
                  </w:r>
                  <w:proofErr w:type="gramStart"/>
                  <w:r w:rsidR="00402E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="00402E0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ица, замещающ</w:t>
                  </w:r>
                  <w:r w:rsidR="00402E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ие</w:t>
                  </w:r>
                  <w:r w:rsidR="00402E0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</w:t>
                  </w:r>
                  <w:r w:rsidR="00402E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ые</w:t>
                  </w:r>
                  <w:r w:rsidR="00402E0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должност</w:t>
                  </w:r>
                  <w:r w:rsidR="00402E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на постоянной основе</w:t>
                  </w:r>
                  <w:r w:rsidR="00402E0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муниципальн</w:t>
                  </w:r>
                  <w:r w:rsidR="00402E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ые</w:t>
                  </w:r>
                  <w:r w:rsidR="00402E0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служащ</w:t>
                  </w:r>
                  <w:r w:rsidR="00402E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ие</w:t>
                  </w:r>
                  <w:r w:rsidR="00402E0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органов местного самоуправления МО </w:t>
                  </w:r>
                  <w:proofErr w:type="spellStart"/>
                  <w:r w:rsidR="00402E0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402E08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  <w:r w:rsidR="00402E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одновременно со сведениями о доходах, об имуществе и обязательствах имущественного характера, предоставляемыми  в соответствии </w:t>
                  </w:r>
                  <w:r w:rsidR="00F921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Указом Президента Российской Федерации от 18.05.2009 года №559</w:t>
                  </w:r>
                  <w:r w:rsidR="008706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предоставляют специалисту Администрации</w:t>
                  </w:r>
                  <w:r w:rsidR="004E3E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8706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3E3D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</w:t>
                  </w:r>
                  <w:r w:rsidR="004E3E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ому</w:t>
                  </w:r>
                  <w:r w:rsidR="004E3E3D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 ведение кадрового делопроизводства органов местного самоуправления МО </w:t>
                  </w:r>
                  <w:proofErr w:type="spellStart"/>
                  <w:r w:rsidR="004E3E3D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4E3E3D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  <w:r w:rsidR="004E3E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706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сведения </w:t>
                  </w:r>
                  <w:r w:rsidR="008706EF" w:rsidRPr="008706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 доходах,</w:t>
                  </w:r>
                  <w:r w:rsidR="008706E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 имуществе и</w:t>
                  </w:r>
                  <w:proofErr w:type="gramEnd"/>
                  <w:r w:rsidR="008706E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706E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обязательствах</w:t>
                  </w:r>
                  <w:proofErr w:type="gramEnd"/>
                  <w:r w:rsidR="008706EF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имущественного характера,</w:t>
                  </w:r>
                  <w:r w:rsidR="008706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подлежащие размещению на официальном сайте, по форме согласно приложению 2 к настоящему Порядку.</w:t>
                  </w:r>
                </w:p>
                <w:p w:rsidR="00716B8C" w:rsidRPr="00F44F2A" w:rsidRDefault="00F92160" w:rsidP="00716B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Start"/>
                  <w:r w:rsidR="004F6E92" w:rsidRPr="008706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Сведения о доходах,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 имуществе и обязательствах имущественного характера, указанные в пункте 2 настоящего Порядка, размещаются на официальном сайте </w:t>
                  </w:r>
                  <w:r w:rsidR="004F6E92" w:rsidRPr="00716B8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в </w:t>
                  </w:r>
                  <w:r w:rsidR="00C11A33" w:rsidRPr="00716B8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течение </w:t>
                  </w:r>
                  <w:r w:rsidR="004F6E92" w:rsidRPr="00716B8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  <w:r w:rsidR="00C11A33" w:rsidRPr="00716B8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рабочих дней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 дня истечения срока, установленного для подачи справок о доходах, об имуществе и обязательствах имущественного характера </w:t>
                  </w:r>
                  <w:r w:rsidR="00716B8C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лица</w:t>
                  </w:r>
                  <w:r w:rsidR="00716B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</w:t>
                  </w:r>
                  <w:r w:rsidR="00716B8C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замещающ</w:t>
                  </w:r>
                  <w:r w:rsidR="00716B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ими</w:t>
                  </w:r>
                  <w:r w:rsidR="00716B8C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</w:t>
                  </w:r>
                  <w:r w:rsidR="00716B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ые</w:t>
                  </w:r>
                  <w:r w:rsidR="00716B8C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должност</w:t>
                  </w:r>
                  <w:r w:rsidR="00716B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на постоянной основе</w:t>
                  </w:r>
                  <w:r w:rsidR="00716B8C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а также лицами, замещающими должности муниципальной службы органов местного самоуправления МО </w:t>
                  </w:r>
                  <w:proofErr w:type="spellStart"/>
                  <w:r w:rsidR="00716B8C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716B8C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16B8C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сельское</w:t>
                  </w:r>
                  <w:proofErr w:type="gramEnd"/>
                  <w:r w:rsidR="00716B8C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поселение.</w:t>
                  </w:r>
                </w:p>
                <w:p w:rsidR="004F6E92" w:rsidRPr="00F44F2A" w:rsidRDefault="00F92160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</w:t>
                  </w:r>
                  <w:r w:rsidR="00C11A33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специалистом Администрации, ответственным за ведение кадрового делопроизводства органов местного самоуправления МО </w:t>
                  </w:r>
                  <w:proofErr w:type="spellStart"/>
                  <w:r w:rsidR="00C11A33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C11A33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F6E92" w:rsidRPr="00F44F2A" w:rsidRDefault="00F92160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FB67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Специалистом Администрации, ответственны</w:t>
                  </w:r>
                  <w:r w:rsidR="00716B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r w:rsidR="00FB67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 ведение кадрового делопроизводства органов местного самоуправления МО </w:t>
                  </w:r>
                  <w:proofErr w:type="spellStart"/>
                  <w:r w:rsidR="00FB67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FB67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4F6E92" w:rsidRPr="00F44F2A" w:rsidRDefault="00F92160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 В 3-дневный срок со дня поступления запроса от районных средств массовой информации сообща</w:t>
                  </w:r>
                  <w:r w:rsidR="00FB67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 о нем лицу, замещающему муниципальную должность</w:t>
                  </w:r>
                  <w:r w:rsidR="00716B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постоянной основе</w:t>
                  </w:r>
                  <w:r w:rsidR="00FB67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муниципальному служащему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в отношении которого поступил запрос;</w:t>
                  </w:r>
                </w:p>
                <w:p w:rsidR="004F6E92" w:rsidRPr="00F44F2A" w:rsidRDefault="00F92160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.2. В 7-дневный срок со дня поступления запроса от районных средств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            </w:r>
                </w:p>
                <w:p w:rsidR="004F6E92" w:rsidRDefault="00F92160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FB67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Специалист Администрации, ответственный за ведение кадрового делопроизводства органов местного самоуправления МО </w:t>
                  </w:r>
                  <w:proofErr w:type="spellStart"/>
                  <w:r w:rsidR="00FB67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Путиловское</w:t>
                  </w:r>
                  <w:proofErr w:type="spellEnd"/>
                  <w:r w:rsidR="00FB67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нес</w:t>
                  </w:r>
                  <w:r w:rsidR="00FB67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ет</w:t>
                  </w:r>
                  <w:r w:rsidR="004F6E92" w:rsidRPr="00F44F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            </w: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805C1" w:rsidRDefault="00E805C1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805C1" w:rsidRDefault="00E805C1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805C1" w:rsidRDefault="00E805C1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805C1" w:rsidRDefault="00E805C1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805C1" w:rsidRDefault="00E805C1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805C1" w:rsidRDefault="00E805C1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805C1" w:rsidRDefault="00E805C1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805C1" w:rsidRDefault="00E805C1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Pr="00F44F2A" w:rsidRDefault="00937737" w:rsidP="009377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                       </w:t>
                  </w:r>
                  <w:r w:rsidRPr="00F44F2A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Утверждена</w:t>
                  </w:r>
                </w:p>
                <w:p w:rsidR="00937737" w:rsidRPr="00F44F2A" w:rsidRDefault="00937737" w:rsidP="00937737">
                  <w:pPr>
                    <w:pStyle w:val="ac"/>
                    <w:ind w:left="4140" w:firstLine="0"/>
                    <w:jc w:val="right"/>
                    <w:rPr>
                      <w:sz w:val="24"/>
                      <w:szCs w:val="24"/>
                    </w:rPr>
                  </w:pPr>
                  <w:r w:rsidRPr="00F44F2A">
                    <w:rPr>
                      <w:sz w:val="24"/>
                      <w:szCs w:val="24"/>
                    </w:rPr>
                    <w:t>решением совета депутатов</w:t>
                  </w:r>
                </w:p>
                <w:p w:rsidR="00937737" w:rsidRPr="00F44F2A" w:rsidRDefault="00937737" w:rsidP="00937737">
                  <w:pPr>
                    <w:pStyle w:val="ac"/>
                    <w:ind w:left="4140" w:firstLine="0"/>
                    <w:jc w:val="right"/>
                    <w:rPr>
                      <w:sz w:val="24"/>
                      <w:szCs w:val="24"/>
                    </w:rPr>
                  </w:pPr>
                  <w:r w:rsidRPr="00F44F2A">
                    <w:rPr>
                      <w:sz w:val="24"/>
                      <w:szCs w:val="24"/>
                    </w:rPr>
                    <w:t xml:space="preserve">МО </w:t>
                  </w:r>
                  <w:proofErr w:type="spellStart"/>
                  <w:r w:rsidRPr="00F44F2A">
                    <w:rPr>
                      <w:sz w:val="24"/>
                      <w:szCs w:val="24"/>
                    </w:rPr>
                    <w:t>Путиловское</w:t>
                  </w:r>
                  <w:proofErr w:type="spellEnd"/>
                  <w:r w:rsidRPr="00F44F2A">
                    <w:rPr>
                      <w:sz w:val="24"/>
                      <w:szCs w:val="24"/>
                    </w:rPr>
                    <w:t xml:space="preserve"> сельское поселение</w:t>
                  </w:r>
                </w:p>
                <w:p w:rsidR="00937737" w:rsidRPr="00F44F2A" w:rsidRDefault="00937737" w:rsidP="00937737">
                  <w:pPr>
                    <w:pStyle w:val="ac"/>
                    <w:ind w:left="4140" w:firstLine="0"/>
                    <w:jc w:val="right"/>
                    <w:rPr>
                      <w:color w:val="auto"/>
                      <w:spacing w:val="0"/>
                      <w:sz w:val="24"/>
                      <w:szCs w:val="24"/>
                    </w:rPr>
                  </w:pPr>
                  <w:r w:rsidRPr="00F44F2A">
                    <w:rPr>
                      <w:sz w:val="24"/>
                      <w:szCs w:val="24"/>
                    </w:rPr>
                    <w:t xml:space="preserve">  </w:t>
                  </w:r>
                  <w:r w:rsidR="000709ED">
                    <w:rPr>
                      <w:spacing w:val="-4"/>
                      <w:sz w:val="24"/>
                      <w:szCs w:val="24"/>
                    </w:rPr>
                    <w:t>о</w:t>
                  </w:r>
                  <w:r w:rsidRPr="00F44F2A">
                    <w:rPr>
                      <w:spacing w:val="-4"/>
                      <w:sz w:val="24"/>
                      <w:szCs w:val="24"/>
                    </w:rPr>
                    <w:t>т</w:t>
                  </w:r>
                  <w:r w:rsidR="000709ED">
                    <w:rPr>
                      <w:spacing w:val="-4"/>
                      <w:sz w:val="24"/>
                      <w:szCs w:val="24"/>
                    </w:rPr>
                    <w:t xml:space="preserve"> 17 мая</w:t>
                  </w:r>
                  <w:r w:rsidRPr="00F44F2A">
                    <w:rPr>
                      <w:spacing w:val="-4"/>
                      <w:sz w:val="24"/>
                      <w:szCs w:val="24"/>
                    </w:rPr>
                    <w:t xml:space="preserve">  2013 г  № </w:t>
                  </w:r>
                  <w:r w:rsidR="000709ED">
                    <w:rPr>
                      <w:spacing w:val="-4"/>
                      <w:sz w:val="24"/>
                      <w:szCs w:val="24"/>
                    </w:rPr>
                    <w:t>15</w:t>
                  </w:r>
                </w:p>
                <w:p w:rsidR="00937737" w:rsidRDefault="00937737" w:rsidP="0093773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140" w:right="19"/>
                    <w:jc w:val="right"/>
                    <w:rPr>
                      <w:rFonts w:ascii="Times New Roman" w:hAnsi="Times New Roman" w:cs="Times New Roman"/>
                      <w:color w:val="000000"/>
                      <w:spacing w:val="-3"/>
                      <w:szCs w:val="28"/>
                    </w:rPr>
                  </w:pPr>
                  <w:r w:rsidRPr="00F44F2A">
                    <w:rPr>
                      <w:rFonts w:ascii="Times New Roman" w:hAnsi="Times New Roman" w:cs="Times New Roman"/>
                      <w:color w:val="000000"/>
                      <w:spacing w:val="-3"/>
                      <w:szCs w:val="28"/>
                    </w:rPr>
                    <w:t>( Приложение 2)</w:t>
                  </w:r>
                </w:p>
                <w:p w:rsidR="00937737" w:rsidRPr="00F44F2A" w:rsidRDefault="00937737" w:rsidP="0093773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4140" w:right="19" w:hanging="4140"/>
                    <w:jc w:val="both"/>
                    <w:rPr>
                      <w:rFonts w:ascii="Times New Roman" w:hAnsi="Times New Roman" w:cs="Times New Roman"/>
                      <w:color w:val="000000"/>
                      <w:spacing w:val="-3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Cs w:val="28"/>
                    </w:rPr>
                    <w:t>(форма)</w:t>
                  </w:r>
                </w:p>
                <w:p w:rsidR="00937737" w:rsidRPr="00F32471" w:rsidRDefault="00937737" w:rsidP="009377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3247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End"/>
                  <w:r w:rsidRPr="00F3247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В Е Д Е Н И Я </w:t>
                  </w:r>
                </w:p>
                <w:p w:rsidR="00937737" w:rsidRPr="00F44F2A" w:rsidRDefault="00937737" w:rsidP="00937737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о доходах за отчетный период с 1 января  по 31 декабря 20____года, 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об имуществе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и обязательствах имущественного характера по состоянию на конец отчетного периода,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представленных 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лиц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ами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, замещающи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ми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муниципальные должности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на постоянной основе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и должности муниципальной службы в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органах местного самоуправления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МО </w:t>
                  </w:r>
                  <w:proofErr w:type="spellStart"/>
                  <w:r w:rsidRPr="00F44F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Путиловское</w:t>
                  </w:r>
                  <w:proofErr w:type="spellEnd"/>
                  <w:r w:rsidRPr="00F44F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сельское поселение, и членов их семей</w:t>
                  </w:r>
                </w:p>
                <w:tbl>
                  <w:tblPr>
                    <w:tblW w:w="9758" w:type="dxa"/>
                    <w:tblCellSpacing w:w="5" w:type="nil"/>
                    <w:tblLayout w:type="fixed"/>
                    <w:tblCellMar>
                      <w:left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5"/>
                    <w:gridCol w:w="993"/>
                    <w:gridCol w:w="992"/>
                    <w:gridCol w:w="850"/>
                    <w:gridCol w:w="709"/>
                    <w:gridCol w:w="851"/>
                    <w:gridCol w:w="992"/>
                    <w:gridCol w:w="709"/>
                    <w:gridCol w:w="708"/>
                    <w:gridCol w:w="1399"/>
                  </w:tblGrid>
                  <w:tr w:rsidR="00937737" w:rsidRPr="00F44F2A" w:rsidTr="003E6B37">
                    <w:trPr>
                      <w:trHeight w:val="1110"/>
                      <w:tblCellSpacing w:w="5" w:type="nil"/>
                    </w:trPr>
                    <w:tc>
                      <w:tcPr>
                        <w:tcW w:w="15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Фамилия, имя,   </w:t>
                        </w: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 xml:space="preserve">     отчество лица,           представившего </w:t>
                        </w:r>
                      </w:p>
                      <w:p w:rsidR="00937737" w:rsidRPr="00011180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сведения     </w:t>
                        </w: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 xml:space="preserve"> </w:t>
                        </w:r>
                        <w:r w:rsidRPr="00011180">
                          <w:rPr>
                            <w:rFonts w:ascii="Times New Roman" w:eastAsia="Calibri" w:hAnsi="Times New Roman" w:cs="Times New Roman"/>
                            <w:bCs/>
                            <w:sz w:val="16"/>
                            <w:szCs w:val="16"/>
                          </w:rPr>
                          <w:t>&lt;1&gt;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011180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Должность</w:t>
                        </w: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011180">
                          <w:rPr>
                            <w:rFonts w:ascii="Times New Roman" w:eastAsia="Calibri" w:hAnsi="Times New Roman" w:cs="Times New Roman"/>
                            <w:bCs/>
                            <w:sz w:val="16"/>
                            <w:szCs w:val="16"/>
                          </w:rPr>
                          <w:t xml:space="preserve">    &lt;2&gt;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011180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Деклар</w:t>
                        </w:r>
                        <w:proofErr w:type="gramStart"/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рованный</w:t>
                        </w:r>
                        <w:proofErr w:type="spellEnd"/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 xml:space="preserve">годовой </w:t>
                        </w: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 xml:space="preserve">доход </w:t>
                        </w:r>
                      </w:p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за</w:t>
                        </w: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>20___г.</w:t>
                        </w: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>(руб.)</w:t>
                        </w:r>
                      </w:p>
                    </w:tc>
                    <w:tc>
                      <w:tcPr>
                        <w:tcW w:w="340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011180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6" w:right="-74" w:firstLine="6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Перечень объектов    </w:t>
                        </w: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 xml:space="preserve">недвижимого имущества </w:t>
                        </w:r>
                      </w:p>
                      <w:p w:rsidR="00937737" w:rsidRPr="00011180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6" w:right="-74" w:firstLine="6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и транспортных средств,    </w:t>
                        </w: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>принадлежащих</w:t>
                        </w:r>
                      </w:p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6" w:right="-74" w:firstLine="6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на праве собственности</w:t>
                        </w:r>
                      </w:p>
                    </w:tc>
                    <w:tc>
                      <w:tcPr>
                        <w:tcW w:w="281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011180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Перечень объектов</w:t>
                        </w:r>
                      </w:p>
                      <w:p w:rsidR="00937737" w:rsidRPr="00011180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недвижимости,</w:t>
                        </w:r>
                      </w:p>
                      <w:p w:rsidR="00937737" w:rsidRPr="00011180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находящихся</w:t>
                        </w:r>
                      </w:p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01118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в пользовании</w:t>
                        </w:r>
                      </w:p>
                    </w:tc>
                  </w:tr>
                  <w:tr w:rsidR="00937737" w:rsidRPr="00F44F2A" w:rsidTr="003E6B37">
                    <w:trPr>
                      <w:trHeight w:val="588"/>
                      <w:tblCellSpacing w:w="5" w:type="nil"/>
                    </w:trPr>
                    <w:tc>
                      <w:tcPr>
                        <w:tcW w:w="15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6" w:right="-74" w:firstLine="6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Объекты</w:t>
                        </w:r>
                      </w:p>
                      <w:p w:rsidR="00937737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6" w:right="-74" w:firstLine="6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недвижимого</w:t>
                        </w:r>
                      </w:p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6" w:right="-74" w:firstLine="6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имущества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7737" w:rsidRPr="00503FC3" w:rsidRDefault="00937737" w:rsidP="00BB74A2">
                        <w:pP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Транспортные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средства (вид, марка)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7737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вид     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>объектов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недв</w:t>
                        </w:r>
                        <w:proofErr w:type="gram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жимости</w:t>
                        </w:r>
                        <w:proofErr w:type="spell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503FC3">
                          <w:rPr>
                            <w:rFonts w:ascii="Times New Roman" w:eastAsia="Calibri" w:hAnsi="Times New Roman" w:cs="Times New Roman"/>
                            <w:bCs/>
                            <w:sz w:val="16"/>
                            <w:szCs w:val="16"/>
                          </w:rPr>
                          <w:t>&lt;3&gt;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807669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площадь</w:t>
                        </w:r>
                        <w:r w:rsidRPr="00807669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>(кв. м)</w:t>
                        </w:r>
                      </w:p>
                    </w:tc>
                    <w:tc>
                      <w:tcPr>
                        <w:tcW w:w="13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7737" w:rsidRPr="00ED7A8A" w:rsidRDefault="00937737" w:rsidP="00BB74A2">
                        <w:pP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страна 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расп</w:t>
                        </w:r>
                        <w:proofErr w:type="gram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о</w:t>
                        </w:r>
                        <w:proofErr w:type="spell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ложения</w:t>
                        </w:r>
                        <w:proofErr w:type="spell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bCs/>
                            <w:sz w:val="16"/>
                            <w:szCs w:val="16"/>
                          </w:rPr>
                          <w:t>&lt;4&gt;</w:t>
                        </w:r>
                      </w:p>
                    </w:tc>
                  </w:tr>
                  <w:tr w:rsidR="00937737" w:rsidRPr="00F44F2A" w:rsidTr="0064068B">
                    <w:trPr>
                      <w:trHeight w:val="735"/>
                      <w:tblCellSpacing w:w="5" w:type="nil"/>
                    </w:trPr>
                    <w:tc>
                      <w:tcPr>
                        <w:tcW w:w="15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37737" w:rsidRPr="00503FC3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6" w:right="-74" w:firstLine="6"/>
                          <w:jc w:val="both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вид     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>объектов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недв</w:t>
                        </w:r>
                        <w:proofErr w:type="gram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жимости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503FC3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площадь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>(кв. м)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503FC3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страна 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расп</w:t>
                        </w:r>
                        <w:proofErr w:type="gram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о</w:t>
                        </w:r>
                        <w:proofErr w:type="spell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ложения</w:t>
                        </w:r>
                        <w:proofErr w:type="spellEnd"/>
                        <w:r w:rsidRPr="00503FC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503FC3">
                          <w:rPr>
                            <w:rFonts w:ascii="Times New Roman" w:eastAsia="Calibri" w:hAnsi="Times New Roman" w:cs="Times New Roman"/>
                            <w:bCs/>
                            <w:sz w:val="16"/>
                            <w:szCs w:val="16"/>
                          </w:rPr>
                          <w:t>&lt;4&gt;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503FC3" w:rsidRDefault="00937737" w:rsidP="00BB74A2">
                        <w:pP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503FC3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Default="00937737" w:rsidP="00BB74A2">
                        <w:pP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Default="00937737" w:rsidP="00BB74A2">
                        <w:pP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7737" w:rsidRPr="00F44F2A" w:rsidTr="003E6B37">
                    <w:trPr>
                      <w:trHeight w:val="958"/>
                      <w:tblCellSpacing w:w="5" w:type="nil"/>
                    </w:trPr>
                    <w:tc>
                      <w:tcPr>
                        <w:tcW w:w="15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ED7A8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37737" w:rsidRPr="00F44F2A" w:rsidTr="003E6B37">
                    <w:trPr>
                      <w:trHeight w:val="277"/>
                      <w:tblCellSpacing w:w="5" w:type="nil"/>
                    </w:trPr>
                    <w:tc>
                      <w:tcPr>
                        <w:tcW w:w="15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24E2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F424E2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Супруга (супруг)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37737" w:rsidRPr="00F44F2A" w:rsidTr="003E6B37">
                    <w:trPr>
                      <w:trHeight w:val="569"/>
                      <w:tblCellSpacing w:w="5" w:type="nil"/>
                    </w:trPr>
                    <w:tc>
                      <w:tcPr>
                        <w:tcW w:w="15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24E2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F424E2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Несовершеннолетний</w:t>
                        </w:r>
                        <w:r w:rsidRPr="00F424E2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br/>
                          <w:t xml:space="preserve">ребенок </w:t>
                        </w:r>
                        <w:r w:rsidRPr="00F424E2">
                          <w:rPr>
                            <w:rFonts w:ascii="Times New Roman" w:eastAsia="Calibri" w:hAnsi="Times New Roman" w:cs="Times New Roman"/>
                            <w:bCs/>
                            <w:sz w:val="16"/>
                            <w:szCs w:val="16"/>
                          </w:rPr>
                          <w:t>&lt;5&gt;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503FC3" w:rsidRDefault="00937737" w:rsidP="00BB74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503FC3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503FC3" w:rsidRDefault="00937737" w:rsidP="00BB74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7737" w:rsidRPr="00F44F2A" w:rsidRDefault="00937737" w:rsidP="00BB74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37737" w:rsidRDefault="00937737" w:rsidP="009377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  <w:p w:rsidR="000B78EA" w:rsidRDefault="000B78EA" w:rsidP="000B78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Достоверность и полноту настоящих сведений подтверждаю.</w:t>
                  </w:r>
                </w:p>
                <w:p w:rsidR="000B78EA" w:rsidRDefault="000B78EA" w:rsidP="000B78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«____»_______________20____г. ________________________________________    ___________</w:t>
                  </w:r>
                </w:p>
                <w:p w:rsidR="000B78EA" w:rsidRPr="000B78EA" w:rsidRDefault="000B78EA" w:rsidP="000B78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(фамилия, имя, отчество лица, предоставившего сведения)                      (подпись)</w:t>
                  </w:r>
                </w:p>
                <w:p w:rsidR="000B78EA" w:rsidRDefault="000B78EA" w:rsidP="000B78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«____»_______________20____г. ________________________________________    ___________</w:t>
                  </w:r>
                </w:p>
                <w:p w:rsidR="000B78EA" w:rsidRPr="000B78EA" w:rsidRDefault="000B78EA" w:rsidP="000B78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(фамилия, имя, отчество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лица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ринявшего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 сведения)                      (подпись)</w:t>
                  </w:r>
                </w:p>
                <w:p w:rsidR="000B78EA" w:rsidRDefault="000B78EA" w:rsidP="009377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  <w:p w:rsidR="00937737" w:rsidRPr="00F44F2A" w:rsidRDefault="00937737" w:rsidP="009377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&lt;1</w:t>
                  </w:r>
                  <w:proofErr w:type="gramStart"/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&gt; У</w:t>
                  </w:r>
                  <w:proofErr w:type="gramEnd"/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 xml:space="preserve">казывается только 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фамилия, имя, отчество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лица, замещающего муниципальную должность на постоянной основе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, муниципального служащего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. Фамилия, имя, отчество супруг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bCs/>
                    </w:rPr>
                    <w:t>а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(</w:t>
                  </w:r>
                  <w:proofErr w:type="gramEnd"/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и) и несовершеннолетних детей не указываются</w:t>
                  </w:r>
                </w:p>
                <w:p w:rsidR="00937737" w:rsidRPr="00F44F2A" w:rsidRDefault="00937737" w:rsidP="009377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&lt;2</w:t>
                  </w:r>
                  <w:proofErr w:type="gramStart"/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&gt; У</w:t>
                  </w:r>
                  <w:proofErr w:type="gramEnd"/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казывается должность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 лица, замещающего муниципальную должность на постоянной основе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, муниципального служащего</w:t>
                  </w:r>
                </w:p>
                <w:p w:rsidR="00937737" w:rsidRPr="00F44F2A" w:rsidRDefault="00937737" w:rsidP="009377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&lt;3</w:t>
                  </w:r>
                  <w:proofErr w:type="gramStart"/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&gt;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 У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</w:rPr>
                    <w:t>казывается,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н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апример, жилой дом, земельный участок, квартира и т.д.</w:t>
                  </w:r>
                </w:p>
                <w:p w:rsidR="00937737" w:rsidRPr="00F44F2A" w:rsidRDefault="00937737" w:rsidP="009377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&lt;4</w:t>
                  </w:r>
                  <w:proofErr w:type="gramStart"/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&gt;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У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</w:rPr>
                    <w:t>казывается,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Р</w:t>
                  </w: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оссия или иная страна (государство)</w:t>
                  </w:r>
                </w:p>
                <w:p w:rsidR="00937737" w:rsidRPr="00503FC3" w:rsidRDefault="00937737" w:rsidP="009377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&lt;5</w:t>
                  </w:r>
                  <w:proofErr w:type="gramStart"/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&gt; У</w:t>
                  </w:r>
                  <w:proofErr w:type="gramEnd"/>
                  <w:r w:rsidRPr="00F44F2A">
                    <w:rPr>
                      <w:rFonts w:ascii="Times New Roman" w:eastAsia="Calibri" w:hAnsi="Times New Roman" w:cs="Times New Roman"/>
                      <w:bCs/>
                    </w:rPr>
                    <w:t>казать, сын или дочь</w:t>
                  </w: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7737" w:rsidRDefault="00937737" w:rsidP="004F6E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6E92" w:rsidRPr="00F44F2A" w:rsidRDefault="004F6E92" w:rsidP="0093390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4F6E92" w:rsidRPr="00F44F2A" w:rsidTr="00E805C1">
              <w:tc>
                <w:tcPr>
                  <w:tcW w:w="9781" w:type="dxa"/>
                  <w:hideMark/>
                </w:tcPr>
                <w:p w:rsidR="004F6E92" w:rsidRPr="00F44F2A" w:rsidRDefault="004F6E92" w:rsidP="004F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78EA" w:rsidRPr="00F44F2A" w:rsidTr="00E805C1">
              <w:tc>
                <w:tcPr>
                  <w:tcW w:w="9781" w:type="dxa"/>
                </w:tcPr>
                <w:p w:rsidR="000B78EA" w:rsidRPr="00F44F2A" w:rsidRDefault="000B78EA" w:rsidP="004F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4584" w:rsidRPr="00F44F2A" w:rsidRDefault="00594584" w:rsidP="004F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" w:type="pct"/>
            <w:hideMark/>
          </w:tcPr>
          <w:p w:rsidR="00594584" w:rsidRPr="00F44F2A" w:rsidRDefault="00594584" w:rsidP="004F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  <w:gridCol w:w="20"/>
            </w:tblGrid>
            <w:tr w:rsidR="00594584" w:rsidRPr="00F44F2A" w:rsidTr="004F6E92">
              <w:tc>
                <w:tcPr>
                  <w:tcW w:w="4500" w:type="pct"/>
                  <w:hideMark/>
                </w:tcPr>
                <w:p w:rsidR="00594584" w:rsidRPr="00F44F2A" w:rsidRDefault="00594584" w:rsidP="004F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" w:type="pct"/>
                  <w:hideMark/>
                </w:tcPr>
                <w:p w:rsidR="00594584" w:rsidRPr="00F44F2A" w:rsidRDefault="00594584" w:rsidP="004F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98050DD" wp14:editId="1AAAF193">
                        <wp:extent cx="95250" cy="9525"/>
                        <wp:effectExtent l="0" t="0" r="0" b="0"/>
                        <wp:docPr id="7" name="Рисунок 7" descr="http://municipal.kirovreg.ru/i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unicipal.kirovreg.ru/i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5" w:type="dxa"/>
                  <w:hideMark/>
                </w:tcPr>
                <w:p w:rsidR="00594584" w:rsidRPr="00F44F2A" w:rsidRDefault="00594584" w:rsidP="004F6E9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  <w:t>Начало формы</w:t>
                  </w:r>
                </w:p>
                <w:p w:rsidR="00594584" w:rsidRPr="00F44F2A" w:rsidRDefault="00594584" w:rsidP="004F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44F2A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B024C3A" wp14:editId="12330CEA">
                        <wp:extent cx="1838325" cy="9525"/>
                        <wp:effectExtent l="0" t="0" r="0" b="0"/>
                        <wp:docPr id="2" name="Рисунок 2" descr="http://municipal.kirovreg.ru/i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unicipal.kirovreg.ru/i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4584" w:rsidRPr="00F44F2A" w:rsidRDefault="00594584" w:rsidP="004F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" w:type="pct"/>
            <w:hideMark/>
          </w:tcPr>
          <w:p w:rsidR="00594584" w:rsidRPr="00F44F2A" w:rsidRDefault="00594584" w:rsidP="004F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44F2A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 wp14:anchorId="4B831731" wp14:editId="7F1D96C0">
                  <wp:extent cx="95250" cy="9525"/>
                  <wp:effectExtent l="0" t="0" r="0" b="0"/>
                  <wp:docPr id="1" name="Рисунок 1" descr="http://municipal.kirovreg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unicipal.kirovreg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F2C" w:rsidRPr="00F44F2A" w:rsidRDefault="007B0F2C" w:rsidP="004F6E92">
      <w:pPr>
        <w:jc w:val="both"/>
        <w:rPr>
          <w:rFonts w:ascii="Times New Roman" w:hAnsi="Times New Roman" w:cs="Times New Roman"/>
        </w:rPr>
      </w:pPr>
    </w:p>
    <w:sectPr w:rsidR="007B0F2C" w:rsidRPr="00F44F2A" w:rsidSect="006C4BB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93" w:rsidRDefault="00362793" w:rsidP="00D217C4">
      <w:pPr>
        <w:spacing w:after="0" w:line="240" w:lineRule="auto"/>
      </w:pPr>
      <w:r>
        <w:separator/>
      </w:r>
    </w:p>
  </w:endnote>
  <w:endnote w:type="continuationSeparator" w:id="0">
    <w:p w:rsidR="00362793" w:rsidRDefault="00362793" w:rsidP="00D2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93" w:rsidRDefault="00362793" w:rsidP="00D217C4">
      <w:pPr>
        <w:spacing w:after="0" w:line="240" w:lineRule="auto"/>
      </w:pPr>
      <w:r>
        <w:separator/>
      </w:r>
    </w:p>
  </w:footnote>
  <w:footnote w:type="continuationSeparator" w:id="0">
    <w:p w:rsidR="00362793" w:rsidRDefault="00362793" w:rsidP="00D21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4"/>
    <w:rsid w:val="000709ED"/>
    <w:rsid w:val="000A5544"/>
    <w:rsid w:val="000B78EA"/>
    <w:rsid w:val="00362793"/>
    <w:rsid w:val="00364014"/>
    <w:rsid w:val="003B238E"/>
    <w:rsid w:val="003C22C0"/>
    <w:rsid w:val="003E6B37"/>
    <w:rsid w:val="00402E08"/>
    <w:rsid w:val="004C0C5C"/>
    <w:rsid w:val="004E3E3D"/>
    <w:rsid w:val="004F6E92"/>
    <w:rsid w:val="00513852"/>
    <w:rsid w:val="00570770"/>
    <w:rsid w:val="00594584"/>
    <w:rsid w:val="005B3C67"/>
    <w:rsid w:val="005C27E9"/>
    <w:rsid w:val="005D538E"/>
    <w:rsid w:val="006218EA"/>
    <w:rsid w:val="0064068B"/>
    <w:rsid w:val="006458C3"/>
    <w:rsid w:val="006C4BBB"/>
    <w:rsid w:val="00716B8C"/>
    <w:rsid w:val="00757621"/>
    <w:rsid w:val="007B0F2C"/>
    <w:rsid w:val="007B32B0"/>
    <w:rsid w:val="00811A5E"/>
    <w:rsid w:val="0081265F"/>
    <w:rsid w:val="00815EEB"/>
    <w:rsid w:val="00826E58"/>
    <w:rsid w:val="008706EF"/>
    <w:rsid w:val="00933901"/>
    <w:rsid w:val="00937737"/>
    <w:rsid w:val="00963F48"/>
    <w:rsid w:val="00985264"/>
    <w:rsid w:val="00986B8B"/>
    <w:rsid w:val="009C3323"/>
    <w:rsid w:val="009E6BE1"/>
    <w:rsid w:val="00A02690"/>
    <w:rsid w:val="00A17464"/>
    <w:rsid w:val="00A45F51"/>
    <w:rsid w:val="00A54D80"/>
    <w:rsid w:val="00A64900"/>
    <w:rsid w:val="00A71AB0"/>
    <w:rsid w:val="00AB6522"/>
    <w:rsid w:val="00AC2531"/>
    <w:rsid w:val="00AC35F6"/>
    <w:rsid w:val="00BC4FFD"/>
    <w:rsid w:val="00BE00CA"/>
    <w:rsid w:val="00BE6253"/>
    <w:rsid w:val="00C11A33"/>
    <w:rsid w:val="00CC4FC6"/>
    <w:rsid w:val="00D116CD"/>
    <w:rsid w:val="00D217C4"/>
    <w:rsid w:val="00DE0737"/>
    <w:rsid w:val="00E65B4E"/>
    <w:rsid w:val="00E805C1"/>
    <w:rsid w:val="00ED7A8A"/>
    <w:rsid w:val="00F225D4"/>
    <w:rsid w:val="00F32471"/>
    <w:rsid w:val="00F44F2A"/>
    <w:rsid w:val="00F55C8D"/>
    <w:rsid w:val="00F63D24"/>
    <w:rsid w:val="00F92160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584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84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styleId="a3">
    <w:name w:val="Hyperlink"/>
    <w:basedOn w:val="a0"/>
    <w:uiPriority w:val="99"/>
    <w:unhideWhenUsed/>
    <w:rsid w:val="00594584"/>
    <w:rPr>
      <w:color w:val="29529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45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45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45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45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84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81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5C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7C4"/>
  </w:style>
  <w:style w:type="paragraph" w:styleId="aa">
    <w:name w:val="footer"/>
    <w:basedOn w:val="a"/>
    <w:link w:val="ab"/>
    <w:uiPriority w:val="99"/>
    <w:unhideWhenUsed/>
    <w:rsid w:val="00D2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7C4"/>
  </w:style>
  <w:style w:type="paragraph" w:styleId="ac">
    <w:name w:val="Body Text Indent"/>
    <w:basedOn w:val="a"/>
    <w:link w:val="ad"/>
    <w:semiHidden/>
    <w:unhideWhenUsed/>
    <w:rsid w:val="00D217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217C4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584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84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styleId="a3">
    <w:name w:val="Hyperlink"/>
    <w:basedOn w:val="a0"/>
    <w:uiPriority w:val="99"/>
    <w:unhideWhenUsed/>
    <w:rsid w:val="00594584"/>
    <w:rPr>
      <w:color w:val="29529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45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45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45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45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84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81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5C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7C4"/>
  </w:style>
  <w:style w:type="paragraph" w:styleId="aa">
    <w:name w:val="footer"/>
    <w:basedOn w:val="a"/>
    <w:link w:val="ab"/>
    <w:uiPriority w:val="99"/>
    <w:unhideWhenUsed/>
    <w:rsid w:val="00D2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7C4"/>
  </w:style>
  <w:style w:type="paragraph" w:styleId="ac">
    <w:name w:val="Body Text Indent"/>
    <w:basedOn w:val="a"/>
    <w:link w:val="ad"/>
    <w:semiHidden/>
    <w:unhideWhenUsed/>
    <w:rsid w:val="00D217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217C4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almetyevsk.tatar.ru/file/&#1086;&#1073;&#1088;&#1072;&#1079;&#1077;&#1094;%20&#1089;&#1074;&#1077;&#1076;&#1077;&#1085;&#1080;&#1081;%20&#1086;%20&#1076;&#1086;&#1093;&#1086;&#1076;&#1072;&#1093;%20&#1076;&#1083;&#1103;%20&#1088;&#1072;&#1079;&#1084;&#1077;&#1097;&#1077;&#1085;&#1080;&#1103;(2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2013-05-17T10:42:00Z</cp:lastPrinted>
  <dcterms:created xsi:type="dcterms:W3CDTF">2013-04-29T10:36:00Z</dcterms:created>
  <dcterms:modified xsi:type="dcterms:W3CDTF">2013-05-20T06:40:00Z</dcterms:modified>
</cp:coreProperties>
</file>